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403F" w14:textId="07DFEE36" w:rsidR="00AD21A8" w:rsidRPr="00BC1D7C" w:rsidRDefault="005E4008" w:rsidP="00325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7C">
        <w:rPr>
          <w:rFonts w:ascii="Times New Roman" w:hAnsi="Times New Roman" w:cs="Times New Roman"/>
          <w:b/>
          <w:sz w:val="24"/>
          <w:szCs w:val="24"/>
        </w:rPr>
        <w:t>KAIYA ANSORGE</w:t>
      </w:r>
    </w:p>
    <w:p w14:paraId="55746B2C" w14:textId="1DA3E435" w:rsidR="00861A43" w:rsidRPr="00BC1D7C" w:rsidRDefault="00325D13" w:rsidP="0032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422 S.</w:t>
      </w:r>
      <w:r w:rsidR="00AD2946" w:rsidRPr="00BC1D7C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BC1D7C">
        <w:rPr>
          <w:rFonts w:ascii="Times New Roman" w:hAnsi="Times New Roman" w:cs="Times New Roman"/>
          <w:sz w:val="24"/>
          <w:szCs w:val="24"/>
        </w:rPr>
        <w:t xml:space="preserve"> St.</w:t>
      </w:r>
    </w:p>
    <w:p w14:paraId="36C58657" w14:textId="123040A9" w:rsidR="00AD2946" w:rsidRPr="00BC1D7C" w:rsidRDefault="00AD2946" w:rsidP="0032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Vermillion, SD 57069</w:t>
      </w:r>
    </w:p>
    <w:p w14:paraId="602D4BD0" w14:textId="05EF9AF9" w:rsidR="00AD2946" w:rsidRPr="00BC1D7C" w:rsidRDefault="00AD2946" w:rsidP="0032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605-670-2157</w:t>
      </w:r>
    </w:p>
    <w:p w14:paraId="662D1E3A" w14:textId="4EF14620" w:rsidR="00AD2946" w:rsidRDefault="008811A3" w:rsidP="00325D13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AD2946" w:rsidRPr="00BC1D7C">
          <w:rPr>
            <w:rStyle w:val="Hyperlink"/>
            <w:rFonts w:ascii="Times New Roman" w:hAnsi="Times New Roman" w:cs="Times New Roman"/>
            <w:sz w:val="24"/>
            <w:szCs w:val="24"/>
          </w:rPr>
          <w:t>kansorge@gmail.com</w:t>
        </w:r>
      </w:hyperlink>
    </w:p>
    <w:p w14:paraId="191C1FC1" w14:textId="2EA0A726" w:rsidR="00E731F9" w:rsidRDefault="00E731F9" w:rsidP="00325D13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kaiya.ansorge@usd.edu</w:t>
      </w:r>
    </w:p>
    <w:p w14:paraId="4241D574" w14:textId="57CEA1B6" w:rsidR="007B5407" w:rsidRDefault="008811A3" w:rsidP="0032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5407" w:rsidRPr="00B17C94">
          <w:rPr>
            <w:rStyle w:val="Hyperlink"/>
            <w:rFonts w:ascii="Times New Roman" w:hAnsi="Times New Roman" w:cs="Times New Roman"/>
            <w:sz w:val="24"/>
            <w:szCs w:val="24"/>
          </w:rPr>
          <w:t>www.kaiyaansorge.com</w:t>
        </w:r>
      </w:hyperlink>
    </w:p>
    <w:p w14:paraId="441069A7" w14:textId="77777777" w:rsidR="007B5407" w:rsidRPr="00BC1D7C" w:rsidRDefault="007B5407" w:rsidP="0032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037EBD" w14:textId="5CC4CD8D" w:rsidR="005E4008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1E278" w14:textId="77777777" w:rsidR="005E4008" w:rsidRPr="00BC1D7C" w:rsidRDefault="005E4008" w:rsidP="008B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7C">
        <w:rPr>
          <w:rFonts w:ascii="Times New Roman" w:hAnsi="Times New Roman" w:cs="Times New Roman"/>
          <w:b/>
          <w:sz w:val="24"/>
          <w:szCs w:val="24"/>
        </w:rPr>
        <w:t xml:space="preserve">Education  </w:t>
      </w:r>
    </w:p>
    <w:p w14:paraId="41343A4D" w14:textId="2A9B9C3A" w:rsidR="00C5219C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Ph. D</w:t>
      </w:r>
      <w:r w:rsidR="00AD2946" w:rsidRPr="00BC1D7C">
        <w:rPr>
          <w:rFonts w:ascii="Times New Roman" w:hAnsi="Times New Roman" w:cs="Times New Roman"/>
          <w:sz w:val="24"/>
          <w:szCs w:val="24"/>
        </w:rPr>
        <w:t>.</w:t>
      </w:r>
      <w:r w:rsidRPr="00BC1D7C">
        <w:rPr>
          <w:rFonts w:ascii="Times New Roman" w:hAnsi="Times New Roman" w:cs="Times New Roman"/>
          <w:sz w:val="24"/>
          <w:szCs w:val="24"/>
        </w:rPr>
        <w:t>, Religion, Graduate Division of Religion, Emory University</w:t>
      </w:r>
      <w:r w:rsidR="001A3DAB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7D27F39F" w14:textId="77777777" w:rsidR="001952DD" w:rsidRDefault="005E4008" w:rsidP="00664B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i/>
          <w:sz w:val="24"/>
          <w:szCs w:val="24"/>
        </w:rPr>
        <w:t>Dissertation</w:t>
      </w:r>
      <w:r w:rsidRPr="00BC1D7C">
        <w:rPr>
          <w:rFonts w:ascii="Times New Roman" w:hAnsi="Times New Roman" w:cs="Times New Roman"/>
          <w:sz w:val="24"/>
          <w:szCs w:val="24"/>
        </w:rPr>
        <w:t xml:space="preserve">: “On the Nature of Miracle” </w:t>
      </w:r>
    </w:p>
    <w:p w14:paraId="16F83079" w14:textId="57EC8B6E" w:rsidR="00C5219C" w:rsidRPr="00BC1D7C" w:rsidRDefault="005E4008" w:rsidP="00664B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The dissertation explores the choice of evidence and interpretive options—supplied by David Hume, Friedrich Schleiermacher, and Francis of Assisi—for the concept of “miracle,” as well as the theological, cosmological, </w:t>
      </w:r>
      <w:r w:rsidR="00DD1403">
        <w:rPr>
          <w:rFonts w:ascii="Times New Roman" w:hAnsi="Times New Roman" w:cs="Times New Roman"/>
          <w:sz w:val="24"/>
          <w:szCs w:val="24"/>
        </w:rPr>
        <w:t xml:space="preserve">perceptual, </w:t>
      </w:r>
      <w:r w:rsidRPr="00BC1D7C">
        <w:rPr>
          <w:rFonts w:ascii="Times New Roman" w:hAnsi="Times New Roman" w:cs="Times New Roman"/>
          <w:sz w:val="24"/>
          <w:szCs w:val="24"/>
        </w:rPr>
        <w:t xml:space="preserve">and epistemological ramifications of these various approaches.   </w:t>
      </w:r>
    </w:p>
    <w:p w14:paraId="4E24F894" w14:textId="77777777" w:rsidR="00003A60" w:rsidRDefault="005E4008" w:rsidP="00003A6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i/>
          <w:sz w:val="24"/>
          <w:szCs w:val="24"/>
        </w:rPr>
        <w:t>Doctoral Comprehensive Exams</w:t>
      </w:r>
      <w:r w:rsidRPr="00BC1D7C">
        <w:rPr>
          <w:rFonts w:ascii="Times New Roman" w:hAnsi="Times New Roman" w:cs="Times New Roman"/>
          <w:sz w:val="24"/>
          <w:szCs w:val="24"/>
        </w:rPr>
        <w:t>:</w:t>
      </w:r>
      <w:r w:rsidR="002C5BC4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Pr="00BC1D7C">
        <w:rPr>
          <w:rFonts w:ascii="Times New Roman" w:hAnsi="Times New Roman" w:cs="Times New Roman"/>
          <w:sz w:val="24"/>
          <w:szCs w:val="24"/>
        </w:rPr>
        <w:t>History of Christian Thought</w:t>
      </w:r>
      <w:r w:rsidR="002C5BC4" w:rsidRPr="00BC1D7C">
        <w:rPr>
          <w:rFonts w:ascii="Times New Roman" w:hAnsi="Times New Roman" w:cs="Times New Roman"/>
          <w:sz w:val="24"/>
          <w:szCs w:val="24"/>
        </w:rPr>
        <w:t xml:space="preserve">, </w:t>
      </w:r>
      <w:r w:rsidRPr="00BC1D7C">
        <w:rPr>
          <w:rFonts w:ascii="Times New Roman" w:hAnsi="Times New Roman" w:cs="Times New Roman"/>
          <w:sz w:val="24"/>
          <w:szCs w:val="24"/>
        </w:rPr>
        <w:t>Method of Philosophical Theology</w:t>
      </w:r>
      <w:r w:rsidR="002C5BC4" w:rsidRPr="00BC1D7C">
        <w:rPr>
          <w:rFonts w:ascii="Times New Roman" w:hAnsi="Times New Roman" w:cs="Times New Roman"/>
          <w:sz w:val="24"/>
          <w:szCs w:val="24"/>
        </w:rPr>
        <w:t xml:space="preserve">, </w:t>
      </w:r>
      <w:r w:rsidRPr="00BC1D7C">
        <w:rPr>
          <w:rFonts w:ascii="Times New Roman" w:hAnsi="Times New Roman" w:cs="Times New Roman"/>
          <w:sz w:val="24"/>
          <w:szCs w:val="24"/>
        </w:rPr>
        <w:t>Franciscan Spirituality and Theology</w:t>
      </w:r>
      <w:r w:rsidR="002C5BC4" w:rsidRPr="00BC1D7C">
        <w:rPr>
          <w:rFonts w:ascii="Times New Roman" w:hAnsi="Times New Roman" w:cs="Times New Roman"/>
          <w:sz w:val="24"/>
          <w:szCs w:val="24"/>
        </w:rPr>
        <w:t xml:space="preserve">, </w:t>
      </w:r>
      <w:r w:rsidRPr="00BC1D7C">
        <w:rPr>
          <w:rFonts w:ascii="Times New Roman" w:hAnsi="Times New Roman" w:cs="Times New Roman"/>
          <w:sz w:val="24"/>
          <w:szCs w:val="24"/>
        </w:rPr>
        <w:t xml:space="preserve">Environmental Ethics and Environmental Thought  </w:t>
      </w:r>
    </w:p>
    <w:p w14:paraId="31CA9FF2" w14:textId="6D23A3AF" w:rsidR="00003A60" w:rsidRPr="00003A60" w:rsidRDefault="00003A60" w:rsidP="00003A6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Doctoral Director</w:t>
      </w:r>
      <w:r w:rsidRPr="00003A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7C">
        <w:rPr>
          <w:rFonts w:ascii="Times New Roman" w:hAnsi="Times New Roman" w:cs="Times New Roman"/>
          <w:sz w:val="24"/>
          <w:szCs w:val="24"/>
        </w:rPr>
        <w:t>Dr. Mark Jordan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F65" w:rsidRPr="00383F65">
        <w:rPr>
          <w:rFonts w:ascii="Times New Roman" w:hAnsi="Times New Roman" w:cs="Times New Roman"/>
          <w:sz w:val="24"/>
          <w:szCs w:val="24"/>
        </w:rPr>
        <w:t>Richard Reinhold Niebuhr Professor of Divinity</w:t>
      </w:r>
    </w:p>
    <w:p w14:paraId="4566D19E" w14:textId="27F18890" w:rsidR="00003A60" w:rsidRPr="00BC1D7C" w:rsidRDefault="00003A60" w:rsidP="00003A60">
      <w:pPr>
        <w:spacing w:after="0"/>
        <w:ind w:left="1440"/>
        <w:rPr>
          <w:rFonts w:ascii="Times New Roman" w:hAnsi="Times New Roman" w:cs="Times New Roman"/>
          <w:iCs/>
          <w:color w:val="1E1E1E"/>
          <w:sz w:val="24"/>
          <w:szCs w:val="24"/>
          <w:shd w:val="clear" w:color="auto" w:fill="FFFFFF"/>
        </w:rPr>
      </w:pPr>
      <w:r w:rsidRPr="00BC1D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Professor of Studies of </w:t>
      </w:r>
      <w:r w:rsidRPr="00BC1D7C">
        <w:rPr>
          <w:rFonts w:ascii="Times New Roman" w:hAnsi="Times New Roman" w:cs="Times New Roman"/>
          <w:iCs/>
          <w:color w:val="1E1E1E"/>
          <w:sz w:val="24"/>
          <w:szCs w:val="24"/>
          <w:shd w:val="clear" w:color="auto" w:fill="FFFFFF"/>
        </w:rPr>
        <w:t xml:space="preserve">Women, Gender, and Sexuality </w:t>
      </w:r>
    </w:p>
    <w:p w14:paraId="4C856F87" w14:textId="4961D5B1" w:rsidR="00383F65" w:rsidRPr="00BC1D7C" w:rsidRDefault="00383F65" w:rsidP="00003A6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University</w:t>
      </w:r>
    </w:p>
    <w:p w14:paraId="1E02DC13" w14:textId="0B4B7307" w:rsidR="00C5219C" w:rsidRPr="00BC1D7C" w:rsidRDefault="00C5219C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3ECC3" w14:textId="14D5DAD7" w:rsidR="00C5219C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M.A., Doctrine and Theology, Luther Seminary</w:t>
      </w:r>
      <w:r w:rsidR="001A3DAB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78A8FFC0" w14:textId="77777777" w:rsidR="001952DD" w:rsidRDefault="005E4008" w:rsidP="00664B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i/>
          <w:sz w:val="24"/>
          <w:szCs w:val="24"/>
        </w:rPr>
        <w:t>Thesis</w:t>
      </w:r>
      <w:r w:rsidRPr="00BC1D7C">
        <w:rPr>
          <w:rFonts w:ascii="Times New Roman" w:hAnsi="Times New Roman" w:cs="Times New Roman"/>
          <w:sz w:val="24"/>
          <w:szCs w:val="24"/>
        </w:rPr>
        <w:t xml:space="preserve">: “The Relationship between the Word and the Thing” </w:t>
      </w:r>
    </w:p>
    <w:p w14:paraId="3E27EEC6" w14:textId="146AE02F" w:rsidR="005E4008" w:rsidRPr="00BC1D7C" w:rsidRDefault="005E4008" w:rsidP="00664B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The master’s thesis explored the Hebrew word </w:t>
      </w:r>
      <w:r w:rsidRPr="00BC1D7C">
        <w:rPr>
          <w:rFonts w:ascii="Times New Roman" w:hAnsi="Times New Roman" w:cs="Times New Roman"/>
          <w:i/>
          <w:sz w:val="24"/>
          <w:szCs w:val="24"/>
        </w:rPr>
        <w:t>dabar</w:t>
      </w:r>
      <w:r w:rsidRPr="00BC1D7C">
        <w:rPr>
          <w:rFonts w:ascii="Times New Roman" w:hAnsi="Times New Roman" w:cs="Times New Roman"/>
          <w:sz w:val="24"/>
          <w:szCs w:val="24"/>
        </w:rPr>
        <w:t xml:space="preserve"> as a theological</w:t>
      </w:r>
      <w:r w:rsidR="00DD1403">
        <w:rPr>
          <w:rFonts w:ascii="Times New Roman" w:hAnsi="Times New Roman" w:cs="Times New Roman"/>
          <w:sz w:val="24"/>
          <w:szCs w:val="24"/>
        </w:rPr>
        <w:t>, perceptual,</w:t>
      </w:r>
      <w:r w:rsidRPr="00BC1D7C">
        <w:rPr>
          <w:rFonts w:ascii="Times New Roman" w:hAnsi="Times New Roman" w:cs="Times New Roman"/>
          <w:sz w:val="24"/>
          <w:szCs w:val="24"/>
        </w:rPr>
        <w:t xml:space="preserve"> and epistemological concept.  </w:t>
      </w:r>
    </w:p>
    <w:p w14:paraId="5FCD38F0" w14:textId="77777777" w:rsidR="001E3580" w:rsidRPr="00BC1D7C" w:rsidRDefault="001E3580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B8396" w14:textId="6C5447B4" w:rsidR="00F45EF0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B.A. Psychology (magna cum l</w:t>
      </w:r>
      <w:r w:rsidR="001A3DAB" w:rsidRPr="00BC1D7C">
        <w:rPr>
          <w:rFonts w:ascii="Times New Roman" w:hAnsi="Times New Roman" w:cs="Times New Roman"/>
          <w:sz w:val="24"/>
          <w:szCs w:val="24"/>
        </w:rPr>
        <w:t>aude), Texas Lutheran University.</w:t>
      </w:r>
    </w:p>
    <w:p w14:paraId="784FB2FB" w14:textId="231BC74E" w:rsidR="00202EAD" w:rsidRDefault="006D33D6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>: “Creativity and Sleep Habits”</w:t>
      </w:r>
    </w:p>
    <w:p w14:paraId="7BB9CB35" w14:textId="50C1503C" w:rsidR="006D33D6" w:rsidRPr="006D33D6" w:rsidRDefault="006D33D6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study investigated the relationship between levels of creativity and sleep habits.</w:t>
      </w:r>
    </w:p>
    <w:p w14:paraId="4D530135" w14:textId="77777777" w:rsidR="00F45EF0" w:rsidRPr="00BC1D7C" w:rsidRDefault="00F45EF0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8C3CA" w14:textId="778A9D1D" w:rsidR="002C5BC4" w:rsidRPr="00BC1D7C" w:rsidRDefault="005E4008" w:rsidP="008B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7C">
        <w:rPr>
          <w:rFonts w:ascii="Times New Roman" w:hAnsi="Times New Roman" w:cs="Times New Roman"/>
          <w:b/>
          <w:sz w:val="24"/>
          <w:szCs w:val="24"/>
        </w:rPr>
        <w:t xml:space="preserve">Teaching Experience  </w:t>
      </w:r>
    </w:p>
    <w:p w14:paraId="680084A4" w14:textId="33F980EE" w:rsidR="00BE5E0F" w:rsidRDefault="00BE5E0F" w:rsidP="001B7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Relations, Adjunct Faculty, University of South Dakota, Vermillion, South Dakota.</w:t>
      </w:r>
    </w:p>
    <w:p w14:paraId="7EA2E3B9" w14:textId="64BAA95F" w:rsidR="00BE5E0F" w:rsidRDefault="00BE5E0F" w:rsidP="001B7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 Development, Adjunct Faculty, University of South Dakota, Vermillion, South Dakota.</w:t>
      </w:r>
    </w:p>
    <w:p w14:paraId="6C0F232A" w14:textId="3D5EF327" w:rsidR="001B7544" w:rsidRDefault="00A43D20" w:rsidP="001B7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Truth, Reality, and Perception</w:t>
      </w:r>
      <w:r w:rsidR="00842282" w:rsidRPr="00BC1D7C">
        <w:rPr>
          <w:rFonts w:ascii="Times New Roman" w:hAnsi="Times New Roman" w:cs="Times New Roman"/>
          <w:sz w:val="24"/>
          <w:szCs w:val="24"/>
        </w:rPr>
        <w:t xml:space="preserve">, Honor’s Thesis sequence, </w:t>
      </w:r>
      <w:r w:rsidR="002C5BC4" w:rsidRPr="00BC1D7C">
        <w:rPr>
          <w:rFonts w:ascii="Times New Roman" w:hAnsi="Times New Roman" w:cs="Times New Roman"/>
          <w:sz w:val="24"/>
          <w:szCs w:val="24"/>
        </w:rPr>
        <w:t>Adjunct Instructor, University of South</w:t>
      </w:r>
      <w:r w:rsidR="001B7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4B3DB" w14:textId="7BB08016" w:rsidR="002C5BC4" w:rsidRPr="00BC1D7C" w:rsidRDefault="002C5BC4" w:rsidP="001B754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Dakota, Vermillion, S</w:t>
      </w:r>
      <w:r w:rsidR="00F372A2">
        <w:rPr>
          <w:rFonts w:ascii="Times New Roman" w:hAnsi="Times New Roman" w:cs="Times New Roman"/>
          <w:sz w:val="24"/>
          <w:szCs w:val="24"/>
        </w:rPr>
        <w:t xml:space="preserve">outh </w:t>
      </w:r>
      <w:r w:rsidRPr="00BC1D7C">
        <w:rPr>
          <w:rFonts w:ascii="Times New Roman" w:hAnsi="Times New Roman" w:cs="Times New Roman"/>
          <w:sz w:val="24"/>
          <w:szCs w:val="24"/>
        </w:rPr>
        <w:t>D</w:t>
      </w:r>
      <w:r w:rsidR="00F372A2">
        <w:rPr>
          <w:rFonts w:ascii="Times New Roman" w:hAnsi="Times New Roman" w:cs="Times New Roman"/>
          <w:sz w:val="24"/>
          <w:szCs w:val="24"/>
        </w:rPr>
        <w:t>akota</w:t>
      </w:r>
      <w:r w:rsidR="007B5407">
        <w:rPr>
          <w:rFonts w:ascii="Times New Roman" w:hAnsi="Times New Roman" w:cs="Times New Roman"/>
          <w:sz w:val="24"/>
          <w:szCs w:val="24"/>
        </w:rPr>
        <w:t>.</w:t>
      </w:r>
    </w:p>
    <w:p w14:paraId="76D7536B" w14:textId="77777777" w:rsidR="001B7544" w:rsidRDefault="005E4008" w:rsidP="001B754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The American Environmental Imagination, Instructor, Saint Michael’s College, Colchester, </w:t>
      </w:r>
    </w:p>
    <w:p w14:paraId="2128C03C" w14:textId="22A114B8" w:rsidR="005E4008" w:rsidRPr="00BC1D7C" w:rsidRDefault="001B7544" w:rsidP="001B754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4008" w:rsidRPr="00BC1D7C">
        <w:rPr>
          <w:rFonts w:ascii="Times New Roman" w:hAnsi="Times New Roman" w:cs="Times New Roman"/>
          <w:sz w:val="24"/>
          <w:szCs w:val="24"/>
        </w:rPr>
        <w:t>Vermont</w:t>
      </w:r>
      <w:r w:rsidR="007B5407">
        <w:rPr>
          <w:rFonts w:ascii="Times New Roman" w:hAnsi="Times New Roman" w:cs="Times New Roman"/>
          <w:sz w:val="24"/>
          <w:szCs w:val="24"/>
        </w:rPr>
        <w:t>.</w:t>
      </w:r>
    </w:p>
    <w:p w14:paraId="623B4A8D" w14:textId="77777777" w:rsidR="001B7544" w:rsidRDefault="005E4008" w:rsidP="001B754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Religion, Ecology, and Spirituality, Adjunct Instructor, University of New Mexico,</w:t>
      </w:r>
      <w:r w:rsidR="002C5BC4" w:rsidRPr="00BC1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38787" w14:textId="7469A0DF" w:rsidR="005E4008" w:rsidRPr="00BC1D7C" w:rsidRDefault="001B7544" w:rsidP="001B754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4008" w:rsidRPr="00BC1D7C">
        <w:rPr>
          <w:rFonts w:ascii="Times New Roman" w:hAnsi="Times New Roman" w:cs="Times New Roman"/>
          <w:sz w:val="24"/>
          <w:szCs w:val="24"/>
        </w:rPr>
        <w:t>Albuquerque, New Mexico</w:t>
      </w:r>
      <w:r w:rsidR="007B5407">
        <w:rPr>
          <w:rFonts w:ascii="Times New Roman" w:hAnsi="Times New Roman" w:cs="Times New Roman"/>
          <w:sz w:val="24"/>
          <w:szCs w:val="24"/>
        </w:rPr>
        <w:t>.</w:t>
      </w:r>
      <w:r w:rsidR="005E4008" w:rsidRPr="00BC1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68051" w14:textId="77777777" w:rsidR="001B7544" w:rsidRDefault="005E4008" w:rsidP="001B7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Senior Symposium: Critiques of Religion, Teacher’s Assistant, Emory University, Atlanta, </w:t>
      </w:r>
    </w:p>
    <w:p w14:paraId="0C5315B2" w14:textId="4FFFA543" w:rsidR="005E4008" w:rsidRPr="00BC1D7C" w:rsidRDefault="005E4008" w:rsidP="001B754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Georgia</w:t>
      </w:r>
      <w:r w:rsidR="007B5407">
        <w:rPr>
          <w:rFonts w:ascii="Times New Roman" w:hAnsi="Times New Roman" w:cs="Times New Roman"/>
          <w:sz w:val="24"/>
          <w:szCs w:val="24"/>
        </w:rPr>
        <w:t>.</w:t>
      </w:r>
    </w:p>
    <w:p w14:paraId="6A74045C" w14:textId="31AA8188" w:rsidR="005E4008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lastRenderedPageBreak/>
        <w:t>Religion and Ecology, Teacher’s Associate, Emory University, Atlanta, Georgia</w:t>
      </w:r>
      <w:r w:rsidR="00E730D9" w:rsidRPr="00BC1D7C">
        <w:rPr>
          <w:rFonts w:ascii="Times New Roman" w:hAnsi="Times New Roman" w:cs="Times New Roman"/>
          <w:sz w:val="24"/>
          <w:szCs w:val="24"/>
        </w:rPr>
        <w:t>.</w:t>
      </w:r>
      <w:r w:rsidRPr="00BC1D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D82E2F" w14:textId="650B3CD4" w:rsidR="005E4008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Ethics, Adjunct Instructor, Cardinal Stritch University, Minnesota</w:t>
      </w:r>
      <w:r w:rsidR="00E730D9" w:rsidRPr="00BC1D7C">
        <w:rPr>
          <w:rFonts w:ascii="Times New Roman" w:hAnsi="Times New Roman" w:cs="Times New Roman"/>
          <w:sz w:val="24"/>
          <w:szCs w:val="24"/>
        </w:rPr>
        <w:t>.</w:t>
      </w:r>
      <w:r w:rsidRPr="00BC1D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3A0D2B" w14:textId="25B86556" w:rsidR="00836415" w:rsidRPr="00BC1D7C" w:rsidRDefault="00836415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8FE46" w14:textId="631F7B44" w:rsidR="00C60A75" w:rsidRPr="00BC1D7C" w:rsidRDefault="005E4008" w:rsidP="00C60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7C">
        <w:rPr>
          <w:rFonts w:ascii="Times New Roman" w:hAnsi="Times New Roman" w:cs="Times New Roman"/>
          <w:b/>
          <w:sz w:val="24"/>
          <w:szCs w:val="24"/>
        </w:rPr>
        <w:t>Presentations</w:t>
      </w:r>
      <w:r w:rsidR="009441E2" w:rsidRPr="00BC1D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78BF" w:rsidRPr="00BC1D7C">
        <w:rPr>
          <w:rFonts w:ascii="Times New Roman" w:hAnsi="Times New Roman" w:cs="Times New Roman"/>
          <w:b/>
          <w:sz w:val="24"/>
          <w:szCs w:val="24"/>
        </w:rPr>
        <w:t>Talks</w:t>
      </w:r>
      <w:r w:rsidR="009441E2" w:rsidRPr="00BC1D7C">
        <w:rPr>
          <w:rFonts w:ascii="Times New Roman" w:hAnsi="Times New Roman" w:cs="Times New Roman"/>
          <w:b/>
          <w:sz w:val="24"/>
          <w:szCs w:val="24"/>
        </w:rPr>
        <w:t>, and Workshops</w:t>
      </w:r>
    </w:p>
    <w:p w14:paraId="046FFDB4" w14:textId="6DFF73E6" w:rsidR="00CB4599" w:rsidRDefault="00C545F8" w:rsidP="00D82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B4599">
        <w:rPr>
          <w:rFonts w:ascii="Times New Roman" w:hAnsi="Times New Roman" w:cs="Times New Roman"/>
          <w:sz w:val="24"/>
          <w:szCs w:val="24"/>
        </w:rPr>
        <w:t>Manifesting Your P</w:t>
      </w:r>
      <w:r w:rsidR="00761346">
        <w:rPr>
          <w:rFonts w:ascii="Times New Roman" w:hAnsi="Times New Roman" w:cs="Times New Roman"/>
          <w:sz w:val="24"/>
          <w:szCs w:val="24"/>
        </w:rPr>
        <w:t>erfect Life</w:t>
      </w:r>
      <w:r w:rsidR="00CB4599">
        <w:rPr>
          <w:rFonts w:ascii="Times New Roman" w:hAnsi="Times New Roman" w:cs="Times New Roman"/>
          <w:sz w:val="24"/>
          <w:szCs w:val="24"/>
        </w:rPr>
        <w:t xml:space="preserve">: </w:t>
      </w:r>
      <w:r w:rsidR="00CB4599" w:rsidRPr="00CB4599">
        <w:rPr>
          <w:rFonts w:ascii="Times New Roman" w:hAnsi="Times New Roman" w:cs="Times New Roman"/>
          <w:sz w:val="24"/>
          <w:szCs w:val="24"/>
        </w:rPr>
        <w:t>Transforming Social Distance into Connecting with Our Soul,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B4599" w:rsidRPr="00CB4599">
        <w:rPr>
          <w:rFonts w:ascii="Times New Roman" w:hAnsi="Times New Roman" w:cs="Times New Roman"/>
          <w:sz w:val="24"/>
          <w:szCs w:val="24"/>
        </w:rPr>
        <w:t xml:space="preserve"> Lost &amp; Found</w:t>
      </w:r>
      <w:r w:rsidR="00CB4599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CB4599" w:rsidRPr="00CB4599">
        <w:rPr>
          <w:rFonts w:ascii="Times New Roman" w:hAnsi="Times New Roman" w:cs="Times New Roman"/>
          <w:sz w:val="24"/>
          <w:szCs w:val="24"/>
        </w:rPr>
        <w:t>, Facebook Live Series.</w:t>
      </w:r>
    </w:p>
    <w:p w14:paraId="7D808F47" w14:textId="2D2B088A" w:rsidR="00D82BDF" w:rsidRDefault="00B20D38" w:rsidP="00D82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B4599">
        <w:rPr>
          <w:rFonts w:ascii="Times New Roman" w:hAnsi="Times New Roman" w:cs="Times New Roman"/>
          <w:sz w:val="24"/>
          <w:szCs w:val="24"/>
        </w:rPr>
        <w:t xml:space="preserve">Finding Your Truth: </w:t>
      </w:r>
      <w:r w:rsidR="00D82BDF" w:rsidRPr="00D82BDF">
        <w:rPr>
          <w:rFonts w:ascii="Times New Roman" w:hAnsi="Times New Roman" w:cs="Times New Roman"/>
          <w:sz w:val="24"/>
          <w:szCs w:val="24"/>
        </w:rPr>
        <w:t>Transforming Social Distance into Connecting with Our Soul</w:t>
      </w:r>
      <w:r w:rsidR="00D82B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82BDF">
        <w:rPr>
          <w:rFonts w:ascii="Times New Roman" w:hAnsi="Times New Roman" w:cs="Times New Roman"/>
          <w:sz w:val="24"/>
          <w:szCs w:val="24"/>
        </w:rPr>
        <w:t xml:space="preserve"> </w:t>
      </w:r>
      <w:r w:rsidR="00D82BDF" w:rsidRPr="00D82BDF">
        <w:rPr>
          <w:rFonts w:ascii="Times New Roman" w:hAnsi="Times New Roman" w:cs="Times New Roman"/>
          <w:sz w:val="24"/>
          <w:szCs w:val="24"/>
        </w:rPr>
        <w:t>Lost &amp; Found</w:t>
      </w:r>
      <w:r w:rsidR="00CB4599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D82BDF">
        <w:rPr>
          <w:rFonts w:ascii="Times New Roman" w:hAnsi="Times New Roman" w:cs="Times New Roman"/>
          <w:sz w:val="24"/>
          <w:szCs w:val="24"/>
        </w:rPr>
        <w:t>, Facebook Live Series.</w:t>
      </w:r>
    </w:p>
    <w:p w14:paraId="46F34D0C" w14:textId="6E00BD57" w:rsidR="00CB4599" w:rsidRDefault="00B20D38" w:rsidP="00D82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B4599">
        <w:rPr>
          <w:rFonts w:ascii="Times New Roman" w:hAnsi="Times New Roman" w:cs="Times New Roman"/>
          <w:sz w:val="24"/>
          <w:szCs w:val="24"/>
        </w:rPr>
        <w:t xml:space="preserve">Soul Abundant: </w:t>
      </w:r>
      <w:r w:rsidR="00CB4599" w:rsidRPr="00CB4599">
        <w:rPr>
          <w:rFonts w:ascii="Times New Roman" w:hAnsi="Times New Roman" w:cs="Times New Roman"/>
          <w:sz w:val="24"/>
          <w:szCs w:val="24"/>
        </w:rPr>
        <w:t>Transforming Social Distance into Connecting with Our Soul,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B4599" w:rsidRPr="00CB4599">
        <w:rPr>
          <w:rFonts w:ascii="Times New Roman" w:hAnsi="Times New Roman" w:cs="Times New Roman"/>
          <w:sz w:val="24"/>
          <w:szCs w:val="24"/>
        </w:rPr>
        <w:t xml:space="preserve"> Lost &amp; Found</w:t>
      </w:r>
      <w:r w:rsidR="00CB4599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CB4599" w:rsidRPr="00CB4599">
        <w:rPr>
          <w:rFonts w:ascii="Times New Roman" w:hAnsi="Times New Roman" w:cs="Times New Roman"/>
          <w:sz w:val="24"/>
          <w:szCs w:val="24"/>
        </w:rPr>
        <w:t>, Facebook Live Series.</w:t>
      </w:r>
    </w:p>
    <w:p w14:paraId="0CDBFA94" w14:textId="4038620A" w:rsidR="00D82BDF" w:rsidRDefault="00CB371F" w:rsidP="00D82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82BDF">
        <w:rPr>
          <w:rFonts w:ascii="Times New Roman" w:hAnsi="Times New Roman" w:cs="Times New Roman"/>
          <w:sz w:val="24"/>
          <w:szCs w:val="24"/>
        </w:rPr>
        <w:t>Valentine’s Chakra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82BDF">
        <w:rPr>
          <w:rFonts w:ascii="Times New Roman" w:hAnsi="Times New Roman" w:cs="Times New Roman"/>
          <w:sz w:val="24"/>
          <w:szCs w:val="24"/>
        </w:rPr>
        <w:t xml:space="preserve"> Exhale Wellness Spa, Vermillion, SD.</w:t>
      </w:r>
    </w:p>
    <w:p w14:paraId="129618FF" w14:textId="7B6487CA" w:rsidR="00D82BDF" w:rsidRDefault="00BD2499" w:rsidP="00E8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82BDF" w:rsidRPr="00D82BDF">
        <w:rPr>
          <w:rFonts w:ascii="Times New Roman" w:hAnsi="Times New Roman" w:cs="Times New Roman"/>
          <w:sz w:val="24"/>
          <w:szCs w:val="24"/>
        </w:rPr>
        <w:t>Writing as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82BDF" w:rsidRPr="00D82BDF">
        <w:rPr>
          <w:rFonts w:ascii="Times New Roman" w:hAnsi="Times New Roman" w:cs="Times New Roman"/>
          <w:sz w:val="24"/>
          <w:szCs w:val="24"/>
        </w:rPr>
        <w:t xml:space="preserve"> </w:t>
      </w:r>
      <w:r w:rsidR="00D82BDF">
        <w:rPr>
          <w:rFonts w:ascii="Times New Roman" w:hAnsi="Times New Roman" w:cs="Times New Roman"/>
          <w:sz w:val="24"/>
          <w:szCs w:val="24"/>
        </w:rPr>
        <w:t>New Braunfels Public Library</w:t>
      </w:r>
      <w:r w:rsidR="00D82BDF" w:rsidRPr="00D82BDF">
        <w:rPr>
          <w:rFonts w:ascii="Times New Roman" w:hAnsi="Times New Roman" w:cs="Times New Roman"/>
          <w:sz w:val="24"/>
          <w:szCs w:val="24"/>
        </w:rPr>
        <w:t>, New Braunfels, TX.</w:t>
      </w:r>
    </w:p>
    <w:p w14:paraId="512E336E" w14:textId="40E5388C" w:rsidR="00E86ADC" w:rsidRDefault="00BD2499" w:rsidP="00E8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86ADC" w:rsidRPr="00E86ADC">
        <w:rPr>
          <w:rFonts w:ascii="Times New Roman" w:hAnsi="Times New Roman" w:cs="Times New Roman"/>
          <w:sz w:val="24"/>
          <w:szCs w:val="24"/>
        </w:rPr>
        <w:t>Writing as Meditation</w:t>
      </w:r>
      <w:r w:rsidR="00E86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6ADC">
        <w:rPr>
          <w:rFonts w:ascii="Times New Roman" w:hAnsi="Times New Roman" w:cs="Times New Roman"/>
          <w:sz w:val="24"/>
          <w:szCs w:val="24"/>
        </w:rPr>
        <w:t xml:space="preserve"> </w:t>
      </w:r>
      <w:r w:rsidR="00E86ADC" w:rsidRPr="00E86ADC">
        <w:rPr>
          <w:rFonts w:ascii="Times New Roman" w:hAnsi="Times New Roman" w:cs="Times New Roman"/>
          <w:sz w:val="24"/>
          <w:szCs w:val="24"/>
        </w:rPr>
        <w:t>Westside Community Center</w:t>
      </w:r>
      <w:r w:rsidR="00E86ADC">
        <w:rPr>
          <w:rFonts w:ascii="Times New Roman" w:hAnsi="Times New Roman" w:cs="Times New Roman"/>
          <w:sz w:val="24"/>
          <w:szCs w:val="24"/>
        </w:rPr>
        <w:t>, New Braunfels, TX.</w:t>
      </w:r>
    </w:p>
    <w:p w14:paraId="1405048B" w14:textId="34B1B0B0" w:rsidR="004547A3" w:rsidRDefault="00BD2499" w:rsidP="00E8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547A3" w:rsidRPr="004547A3">
        <w:rPr>
          <w:rFonts w:ascii="Times New Roman" w:hAnsi="Times New Roman" w:cs="Times New Roman"/>
          <w:sz w:val="24"/>
          <w:szCs w:val="24"/>
        </w:rPr>
        <w:t>Writing as Mindfulness Practice</w:t>
      </w:r>
      <w:r w:rsidR="00454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47A3" w:rsidRPr="004547A3">
        <w:rPr>
          <w:rFonts w:ascii="Times New Roman" w:hAnsi="Times New Roman" w:cs="Times New Roman"/>
          <w:sz w:val="24"/>
          <w:szCs w:val="24"/>
        </w:rPr>
        <w:t xml:space="preserve"> Sioux Falls Public Library</w:t>
      </w:r>
      <w:r w:rsidR="004547A3">
        <w:rPr>
          <w:rFonts w:ascii="Times New Roman" w:hAnsi="Times New Roman" w:cs="Times New Roman"/>
          <w:sz w:val="24"/>
          <w:szCs w:val="24"/>
        </w:rPr>
        <w:t xml:space="preserve">, </w:t>
      </w:r>
      <w:r w:rsidR="004547A3" w:rsidRPr="004547A3">
        <w:rPr>
          <w:rFonts w:ascii="Times New Roman" w:hAnsi="Times New Roman" w:cs="Times New Roman"/>
          <w:sz w:val="24"/>
          <w:szCs w:val="24"/>
        </w:rPr>
        <w:t>Prairie West</w:t>
      </w:r>
      <w:r w:rsidR="004547A3">
        <w:rPr>
          <w:rFonts w:ascii="Times New Roman" w:hAnsi="Times New Roman" w:cs="Times New Roman"/>
          <w:sz w:val="24"/>
          <w:szCs w:val="24"/>
        </w:rPr>
        <w:t>, Sioux Falls, SD.</w:t>
      </w:r>
    </w:p>
    <w:p w14:paraId="38D49C6C" w14:textId="2A145567" w:rsidR="00707FA2" w:rsidRDefault="00BD2499" w:rsidP="00454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07FA2" w:rsidRPr="00707FA2">
        <w:rPr>
          <w:rFonts w:ascii="Times New Roman" w:hAnsi="Times New Roman" w:cs="Times New Roman"/>
          <w:sz w:val="24"/>
          <w:szCs w:val="24"/>
        </w:rPr>
        <w:t>Chakra Meditation: Connecting to the Self through Love</w:t>
      </w:r>
      <w:r w:rsidR="00707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7FA2" w:rsidRPr="00707FA2">
        <w:t xml:space="preserve"> </w:t>
      </w:r>
      <w:r w:rsidR="00707FA2" w:rsidRPr="00707FA2">
        <w:rPr>
          <w:rFonts w:ascii="Times New Roman" w:hAnsi="Times New Roman" w:cs="Times New Roman"/>
          <w:sz w:val="24"/>
          <w:szCs w:val="24"/>
        </w:rPr>
        <w:t>Edith B. Siegrist Vermillion Public Library</w:t>
      </w:r>
      <w:r w:rsidR="00707FA2">
        <w:rPr>
          <w:rFonts w:ascii="Times New Roman" w:hAnsi="Times New Roman" w:cs="Times New Roman"/>
          <w:sz w:val="24"/>
          <w:szCs w:val="24"/>
        </w:rPr>
        <w:t>, Vermillion, SD.</w:t>
      </w:r>
    </w:p>
    <w:p w14:paraId="57BA894B" w14:textId="416D7EE6" w:rsidR="00945233" w:rsidRDefault="00BD2499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45233">
        <w:rPr>
          <w:rFonts w:ascii="Times New Roman" w:hAnsi="Times New Roman" w:cs="Times New Roman"/>
          <w:sz w:val="24"/>
          <w:szCs w:val="24"/>
        </w:rPr>
        <w:t>Writing as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45233">
        <w:rPr>
          <w:rFonts w:ascii="Times New Roman" w:hAnsi="Times New Roman" w:cs="Times New Roman"/>
          <w:sz w:val="24"/>
          <w:szCs w:val="24"/>
        </w:rPr>
        <w:t xml:space="preserve"> Raudal, Merida, Mexico. </w:t>
      </w:r>
    </w:p>
    <w:p w14:paraId="619D2BB6" w14:textId="0C8EA030" w:rsidR="00945233" w:rsidRDefault="0095084B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45233">
        <w:rPr>
          <w:rFonts w:ascii="Times New Roman" w:hAnsi="Times New Roman" w:cs="Times New Roman"/>
          <w:sz w:val="24"/>
          <w:szCs w:val="24"/>
        </w:rPr>
        <w:t>Christmas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45233">
        <w:rPr>
          <w:rFonts w:ascii="Times New Roman" w:hAnsi="Times New Roman" w:cs="Times New Roman"/>
          <w:sz w:val="24"/>
          <w:szCs w:val="24"/>
        </w:rPr>
        <w:t xml:space="preserve"> St. Luke’s Episcopal Church, Merida, Mexico.</w:t>
      </w:r>
    </w:p>
    <w:p w14:paraId="4B002D8F" w14:textId="6E271CE6" w:rsidR="00945233" w:rsidRDefault="00BD2499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45233">
        <w:rPr>
          <w:rFonts w:ascii="Times New Roman" w:hAnsi="Times New Roman" w:cs="Times New Roman"/>
          <w:sz w:val="24"/>
          <w:szCs w:val="24"/>
        </w:rPr>
        <w:t>Writing as Mindfulness Practice,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45233">
        <w:rPr>
          <w:rFonts w:ascii="Times New Roman" w:hAnsi="Times New Roman" w:cs="Times New Roman"/>
          <w:sz w:val="24"/>
          <w:szCs w:val="24"/>
        </w:rPr>
        <w:t xml:space="preserve"> Merida English Library, Merida, Mexico.</w:t>
      </w:r>
    </w:p>
    <w:p w14:paraId="561166F2" w14:textId="04782F3A" w:rsidR="00945233" w:rsidRDefault="00BD2499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45233">
        <w:rPr>
          <w:rFonts w:ascii="Times New Roman" w:hAnsi="Times New Roman" w:cs="Times New Roman"/>
          <w:sz w:val="24"/>
          <w:szCs w:val="24"/>
        </w:rPr>
        <w:t>Writing as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45233">
        <w:rPr>
          <w:rFonts w:ascii="Times New Roman" w:hAnsi="Times New Roman" w:cs="Times New Roman"/>
          <w:sz w:val="24"/>
          <w:szCs w:val="24"/>
        </w:rPr>
        <w:t xml:space="preserve"> Vermillion Public Library, Vermillion, SD.</w:t>
      </w:r>
    </w:p>
    <w:p w14:paraId="0912B804" w14:textId="2770BE2D" w:rsidR="00945233" w:rsidRDefault="0095084B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“On Writing,” </w:t>
      </w:r>
      <w:r w:rsidR="00945233" w:rsidRPr="00945233">
        <w:rPr>
          <w:rFonts w:ascii="Times New Roman" w:hAnsi="Times New Roman" w:cs="Times New Roman"/>
          <w:sz w:val="24"/>
          <w:szCs w:val="24"/>
        </w:rPr>
        <w:t>NaNoWriMo Support and Writing Event</w:t>
      </w:r>
      <w:r w:rsidR="00945233">
        <w:rPr>
          <w:rFonts w:ascii="Times New Roman" w:hAnsi="Times New Roman" w:cs="Times New Roman"/>
          <w:sz w:val="24"/>
          <w:szCs w:val="24"/>
        </w:rPr>
        <w:t>, Vermillion Public Library, Vermillion, SD.</w:t>
      </w:r>
    </w:p>
    <w:p w14:paraId="4F60A43C" w14:textId="01314957" w:rsidR="005959C0" w:rsidRDefault="00BD2499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0643D">
        <w:rPr>
          <w:rFonts w:ascii="Times New Roman" w:hAnsi="Times New Roman" w:cs="Times New Roman"/>
          <w:sz w:val="24"/>
          <w:szCs w:val="24"/>
        </w:rPr>
        <w:t>Meditation for the Distracted Mind,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0643D">
        <w:rPr>
          <w:rFonts w:ascii="Times New Roman" w:hAnsi="Times New Roman" w:cs="Times New Roman"/>
          <w:sz w:val="24"/>
          <w:szCs w:val="24"/>
        </w:rPr>
        <w:t xml:space="preserve"> Om Sweet Om, Vermillion, SD.</w:t>
      </w:r>
    </w:p>
    <w:p w14:paraId="4D57A616" w14:textId="53640082" w:rsidR="005959C0" w:rsidRDefault="00BD2499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0643D">
        <w:rPr>
          <w:rFonts w:ascii="Times New Roman" w:hAnsi="Times New Roman" w:cs="Times New Roman"/>
          <w:sz w:val="24"/>
          <w:szCs w:val="24"/>
        </w:rPr>
        <w:t xml:space="preserve">Fall </w:t>
      </w:r>
      <w:r w:rsidR="005959C0">
        <w:rPr>
          <w:rFonts w:ascii="Times New Roman" w:hAnsi="Times New Roman" w:cs="Times New Roman"/>
          <w:sz w:val="24"/>
          <w:szCs w:val="24"/>
        </w:rPr>
        <w:t>Chakra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59C0">
        <w:rPr>
          <w:rFonts w:ascii="Times New Roman" w:hAnsi="Times New Roman" w:cs="Times New Roman"/>
          <w:sz w:val="24"/>
          <w:szCs w:val="24"/>
        </w:rPr>
        <w:t xml:space="preserve"> Soul Story Yoga, Yankton, SD.</w:t>
      </w:r>
    </w:p>
    <w:p w14:paraId="6A8DFBEE" w14:textId="74B72C52" w:rsidR="005959C0" w:rsidRDefault="00BD2499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959C0">
        <w:rPr>
          <w:rFonts w:ascii="Times New Roman" w:hAnsi="Times New Roman" w:cs="Times New Roman"/>
          <w:sz w:val="24"/>
          <w:szCs w:val="24"/>
        </w:rPr>
        <w:t>Summer</w:t>
      </w:r>
      <w:r w:rsidR="00E0643D">
        <w:rPr>
          <w:rFonts w:ascii="Times New Roman" w:hAnsi="Times New Roman" w:cs="Times New Roman"/>
          <w:sz w:val="24"/>
          <w:szCs w:val="24"/>
        </w:rPr>
        <w:t>time</w:t>
      </w:r>
      <w:r w:rsidR="005959C0">
        <w:rPr>
          <w:rFonts w:ascii="Times New Roman" w:hAnsi="Times New Roman" w:cs="Times New Roman"/>
          <w:sz w:val="24"/>
          <w:szCs w:val="24"/>
        </w:rPr>
        <w:t xml:space="preserve"> Chakra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59C0">
        <w:rPr>
          <w:rFonts w:ascii="Times New Roman" w:hAnsi="Times New Roman" w:cs="Times New Roman"/>
          <w:sz w:val="24"/>
          <w:szCs w:val="24"/>
        </w:rPr>
        <w:t xml:space="preserve"> Zem Yoga, Rome, Italy.</w:t>
      </w:r>
    </w:p>
    <w:p w14:paraId="2DE0EC42" w14:textId="53F49F3E" w:rsidR="002C4E60" w:rsidRPr="00BC1D7C" w:rsidRDefault="00FB4AD6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</w:t>
      </w:r>
      <w:r w:rsidR="002C4E60" w:rsidRPr="00BC1D7C">
        <w:rPr>
          <w:rFonts w:ascii="Times New Roman" w:hAnsi="Times New Roman" w:cs="Times New Roman"/>
          <w:sz w:val="24"/>
          <w:szCs w:val="24"/>
        </w:rPr>
        <w:t>Practicing Miracles,</w:t>
      </w:r>
      <w:r w:rsidRPr="00BC1D7C">
        <w:rPr>
          <w:rFonts w:ascii="Times New Roman" w:hAnsi="Times New Roman" w:cs="Times New Roman"/>
          <w:sz w:val="24"/>
          <w:szCs w:val="24"/>
        </w:rPr>
        <w:t>”</w:t>
      </w:r>
      <w:r w:rsidR="002C4E60" w:rsidRPr="00BC1D7C">
        <w:rPr>
          <w:rFonts w:ascii="Times New Roman" w:hAnsi="Times New Roman" w:cs="Times New Roman"/>
          <w:sz w:val="24"/>
          <w:szCs w:val="24"/>
        </w:rPr>
        <w:t xml:space="preserve"> Online Workshop.</w:t>
      </w:r>
    </w:p>
    <w:p w14:paraId="348B7AC8" w14:textId="12A402F2" w:rsidR="00C60A75" w:rsidRDefault="00C60A75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“Power,” Audio Presentation via Soundcloud.</w:t>
      </w:r>
    </w:p>
    <w:p w14:paraId="3911ACF8" w14:textId="2D947FED" w:rsidR="005959C0" w:rsidRPr="005959C0" w:rsidRDefault="005959C0" w:rsidP="00836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Meditation for </w:t>
      </w:r>
      <w:r w:rsidRPr="005959C0">
        <w:rPr>
          <w:rFonts w:ascii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, Art Opening and Event </w:t>
      </w:r>
      <w:r w:rsidR="00E0643D">
        <w:rPr>
          <w:rFonts w:ascii="Times New Roman" w:hAnsi="Times New Roman" w:cs="Times New Roman"/>
          <w:sz w:val="24"/>
          <w:szCs w:val="24"/>
        </w:rPr>
        <w:t>to discuss sexual trauma, Vermillion, SD.</w:t>
      </w:r>
    </w:p>
    <w:p w14:paraId="43FD42D8" w14:textId="38CE8275" w:rsidR="000B78BF" w:rsidRPr="00BC1D7C" w:rsidRDefault="00BD2499" w:rsidP="000B78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14548111"/>
      <w:r>
        <w:rPr>
          <w:rFonts w:ascii="Times New Roman" w:hAnsi="Times New Roman" w:cs="Times New Roman"/>
          <w:sz w:val="24"/>
          <w:szCs w:val="24"/>
        </w:rPr>
        <w:t>“</w:t>
      </w:r>
      <w:r w:rsidR="005959C0">
        <w:rPr>
          <w:rFonts w:ascii="Times New Roman" w:hAnsi="Times New Roman" w:cs="Times New Roman"/>
          <w:sz w:val="24"/>
          <w:szCs w:val="24"/>
        </w:rPr>
        <w:t xml:space="preserve">New Year’s </w:t>
      </w:r>
      <w:r w:rsidR="000B78BF" w:rsidRPr="00BC1D7C">
        <w:rPr>
          <w:rFonts w:ascii="Times New Roman" w:hAnsi="Times New Roman" w:cs="Times New Roman"/>
          <w:sz w:val="24"/>
          <w:szCs w:val="24"/>
        </w:rPr>
        <w:t>Chakra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78BF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="009B245B" w:rsidRPr="00BC1D7C">
        <w:rPr>
          <w:rFonts w:ascii="Times New Roman" w:hAnsi="Times New Roman" w:cs="Times New Roman"/>
          <w:sz w:val="24"/>
          <w:szCs w:val="24"/>
        </w:rPr>
        <w:t>HK</w:t>
      </w:r>
      <w:r w:rsidR="00AF6FBC" w:rsidRPr="00BC1D7C">
        <w:rPr>
          <w:rFonts w:ascii="Times New Roman" w:hAnsi="Times New Roman" w:cs="Times New Roman"/>
          <w:sz w:val="24"/>
          <w:szCs w:val="24"/>
        </w:rPr>
        <w:t xml:space="preserve"> Yoga Studio, </w:t>
      </w:r>
      <w:r w:rsidR="000B78BF" w:rsidRPr="00BC1D7C">
        <w:rPr>
          <w:rFonts w:ascii="Times New Roman" w:hAnsi="Times New Roman" w:cs="Times New Roman"/>
          <w:sz w:val="24"/>
          <w:szCs w:val="24"/>
        </w:rPr>
        <w:t>Seguin, T</w:t>
      </w:r>
      <w:r w:rsidR="00F372A2">
        <w:rPr>
          <w:rFonts w:ascii="Times New Roman" w:hAnsi="Times New Roman" w:cs="Times New Roman"/>
          <w:sz w:val="24"/>
          <w:szCs w:val="24"/>
        </w:rPr>
        <w:t>exas</w:t>
      </w:r>
      <w:r w:rsidR="000B78BF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64A6C46E" w14:textId="05CA76BA" w:rsidR="000B78BF" w:rsidRPr="00BC1D7C" w:rsidRDefault="00BD2499" w:rsidP="000B7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959C0">
        <w:rPr>
          <w:rFonts w:ascii="Times New Roman" w:hAnsi="Times New Roman" w:cs="Times New Roman"/>
          <w:sz w:val="24"/>
          <w:szCs w:val="24"/>
        </w:rPr>
        <w:t xml:space="preserve">Holiday </w:t>
      </w:r>
      <w:r w:rsidR="000B78BF" w:rsidRPr="00BC1D7C">
        <w:rPr>
          <w:rFonts w:ascii="Times New Roman" w:hAnsi="Times New Roman" w:cs="Times New Roman"/>
          <w:sz w:val="24"/>
          <w:szCs w:val="24"/>
        </w:rPr>
        <w:t>Chakra Meditation,</w:t>
      </w:r>
      <w:r w:rsidR="00306337">
        <w:rPr>
          <w:rFonts w:ascii="Times New Roman" w:hAnsi="Times New Roman" w:cs="Times New Roman"/>
          <w:sz w:val="24"/>
          <w:szCs w:val="24"/>
        </w:rPr>
        <w:t>”</w:t>
      </w:r>
      <w:r w:rsidR="000B78BF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="00AF6FBC" w:rsidRPr="00BC1D7C">
        <w:rPr>
          <w:rFonts w:ascii="Times New Roman" w:hAnsi="Times New Roman" w:cs="Times New Roman"/>
          <w:sz w:val="24"/>
          <w:szCs w:val="24"/>
        </w:rPr>
        <w:t xml:space="preserve">Two Rivers Yoga Studio, </w:t>
      </w:r>
      <w:r w:rsidR="000B78BF" w:rsidRPr="00BC1D7C">
        <w:rPr>
          <w:rFonts w:ascii="Times New Roman" w:hAnsi="Times New Roman" w:cs="Times New Roman"/>
          <w:sz w:val="24"/>
          <w:szCs w:val="24"/>
        </w:rPr>
        <w:t>New Braunfels, T</w:t>
      </w:r>
      <w:r w:rsidR="00F372A2">
        <w:rPr>
          <w:rFonts w:ascii="Times New Roman" w:hAnsi="Times New Roman" w:cs="Times New Roman"/>
          <w:sz w:val="24"/>
          <w:szCs w:val="24"/>
        </w:rPr>
        <w:t>exas</w:t>
      </w:r>
      <w:r w:rsidR="00FB4AD6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35968F74" w14:textId="5E30D68F" w:rsidR="002C4E60" w:rsidRPr="00BC1D7C" w:rsidRDefault="00FB4AD6" w:rsidP="002C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“Purity and Purification,” Audio Presentation via Soundcloud.</w:t>
      </w:r>
    </w:p>
    <w:p w14:paraId="1247A08F" w14:textId="0965BFE5" w:rsidR="002F43FD" w:rsidRPr="00BC1D7C" w:rsidRDefault="002F43FD" w:rsidP="002C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“The Secret to Joy,” Video Presentation.</w:t>
      </w:r>
    </w:p>
    <w:p w14:paraId="47A156E9" w14:textId="2C6B49AE" w:rsidR="00E8713B" w:rsidRPr="00BC1D7C" w:rsidRDefault="00E8713B" w:rsidP="002C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“Transformation,” Video Presentation.</w:t>
      </w:r>
    </w:p>
    <w:p w14:paraId="7BFFFB09" w14:textId="1309AE13" w:rsidR="00E8713B" w:rsidRPr="00BC1D7C" w:rsidRDefault="00E8713B" w:rsidP="002C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“Epiphany of a Headache,” Video Presentation.</w:t>
      </w:r>
    </w:p>
    <w:p w14:paraId="37543C35" w14:textId="413A89C6" w:rsidR="002C4E60" w:rsidRPr="00BC1D7C" w:rsidRDefault="00B72AE6" w:rsidP="007B5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“On Breath,” Guest Presentation on Your Motivational High Five, </w:t>
      </w:r>
      <w:r w:rsidR="00AF6FBC" w:rsidRPr="00BC1D7C">
        <w:rPr>
          <w:rFonts w:ascii="Times New Roman" w:hAnsi="Times New Roman" w:cs="Times New Roman"/>
          <w:sz w:val="24"/>
          <w:szCs w:val="24"/>
        </w:rPr>
        <w:t>H</w:t>
      </w:r>
      <w:r w:rsidRPr="00BC1D7C">
        <w:rPr>
          <w:rFonts w:ascii="Times New Roman" w:hAnsi="Times New Roman" w:cs="Times New Roman"/>
          <w:sz w:val="24"/>
          <w:szCs w:val="24"/>
        </w:rPr>
        <w:t>osted by Phil Larson.</w:t>
      </w:r>
    </w:p>
    <w:p w14:paraId="7117D71D" w14:textId="183EED5B" w:rsidR="00E8713B" w:rsidRPr="00BC1D7C" w:rsidRDefault="00E8713B" w:rsidP="000B7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“Play,” Video Presentation.</w:t>
      </w:r>
    </w:p>
    <w:p w14:paraId="5D5F5D61" w14:textId="55622440" w:rsidR="00E8713B" w:rsidRPr="00BC1D7C" w:rsidRDefault="00E8713B" w:rsidP="000B7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“Spontaneity,” Video Presentation.</w:t>
      </w:r>
    </w:p>
    <w:p w14:paraId="45E26AA6" w14:textId="22E38BFF" w:rsidR="00B72AE6" w:rsidRPr="00BC1D7C" w:rsidRDefault="00306337" w:rsidP="007B5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2AE6" w:rsidRPr="00BC1D7C">
        <w:rPr>
          <w:rFonts w:ascii="Times New Roman" w:hAnsi="Times New Roman" w:cs="Times New Roman"/>
          <w:sz w:val="24"/>
          <w:szCs w:val="24"/>
        </w:rPr>
        <w:t>Chakra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72AE6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="00AF6FBC" w:rsidRPr="00BC1D7C">
        <w:rPr>
          <w:rFonts w:ascii="Times New Roman" w:hAnsi="Times New Roman" w:cs="Times New Roman"/>
          <w:sz w:val="24"/>
          <w:szCs w:val="24"/>
        </w:rPr>
        <w:t xml:space="preserve">Om Sweet Om, Vermillion Public Library, </w:t>
      </w:r>
      <w:r w:rsidR="00B72AE6" w:rsidRPr="00BC1D7C">
        <w:rPr>
          <w:rFonts w:ascii="Times New Roman" w:hAnsi="Times New Roman" w:cs="Times New Roman"/>
          <w:sz w:val="24"/>
          <w:szCs w:val="24"/>
        </w:rPr>
        <w:t xml:space="preserve">Vermillion, </w:t>
      </w:r>
      <w:r w:rsidR="002C0830">
        <w:rPr>
          <w:rFonts w:ascii="Times New Roman" w:hAnsi="Times New Roman" w:cs="Times New Roman"/>
          <w:sz w:val="24"/>
          <w:szCs w:val="24"/>
        </w:rPr>
        <w:t>South Dakota</w:t>
      </w:r>
      <w:r w:rsidR="00B72AE6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2F8264F2" w14:textId="221626CF" w:rsidR="00FB4AD6" w:rsidRPr="00BC1D7C" w:rsidRDefault="00FB4AD6" w:rsidP="00B72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“Flexibility,” Audio Presentation via Soundcloud.</w:t>
      </w:r>
    </w:p>
    <w:p w14:paraId="4CEF9546" w14:textId="36705B41" w:rsidR="000B78BF" w:rsidRPr="00BC1D7C" w:rsidRDefault="00306337" w:rsidP="000B7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B78BF" w:rsidRPr="00BC1D7C">
        <w:rPr>
          <w:rFonts w:ascii="Times New Roman" w:hAnsi="Times New Roman" w:cs="Times New Roman"/>
          <w:sz w:val="24"/>
          <w:szCs w:val="24"/>
        </w:rPr>
        <w:t>Chakra Meditation,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78BF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="00AF6FBC" w:rsidRPr="00BC1D7C">
        <w:rPr>
          <w:rFonts w:ascii="Times New Roman" w:hAnsi="Times New Roman" w:cs="Times New Roman"/>
          <w:sz w:val="24"/>
          <w:szCs w:val="24"/>
        </w:rPr>
        <w:t xml:space="preserve">Yoga Studio of </w:t>
      </w:r>
      <w:r w:rsidR="000B78BF" w:rsidRPr="00BC1D7C">
        <w:rPr>
          <w:rFonts w:ascii="Times New Roman" w:hAnsi="Times New Roman" w:cs="Times New Roman"/>
          <w:sz w:val="24"/>
          <w:szCs w:val="24"/>
        </w:rPr>
        <w:t>Austin, M</w:t>
      </w:r>
      <w:r w:rsidR="002C0830">
        <w:rPr>
          <w:rFonts w:ascii="Times New Roman" w:hAnsi="Times New Roman" w:cs="Times New Roman"/>
          <w:sz w:val="24"/>
          <w:szCs w:val="24"/>
        </w:rPr>
        <w:t>innesota</w:t>
      </w:r>
      <w:r w:rsidR="000B78BF" w:rsidRPr="00BC1D7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E1F34EE" w14:textId="249A00F0" w:rsidR="002C0830" w:rsidRDefault="00306337" w:rsidP="00C71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149E5" w:rsidRPr="00BC1D7C">
        <w:rPr>
          <w:rFonts w:ascii="Times New Roman" w:hAnsi="Times New Roman" w:cs="Times New Roman"/>
          <w:sz w:val="24"/>
          <w:szCs w:val="24"/>
        </w:rPr>
        <w:t>Acupuncture, Acupressure, and EFT,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149E5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="00AF6FBC" w:rsidRPr="00BC1D7C">
        <w:rPr>
          <w:rFonts w:ascii="Times New Roman" w:hAnsi="Times New Roman" w:cs="Times New Roman"/>
          <w:sz w:val="24"/>
          <w:szCs w:val="24"/>
        </w:rPr>
        <w:t xml:space="preserve">Om Sweet Om, </w:t>
      </w:r>
      <w:r w:rsidR="00B149E5" w:rsidRPr="00BC1D7C">
        <w:rPr>
          <w:rFonts w:ascii="Times New Roman" w:hAnsi="Times New Roman" w:cs="Times New Roman"/>
          <w:sz w:val="24"/>
          <w:szCs w:val="24"/>
        </w:rPr>
        <w:t xml:space="preserve">Vermillion Public Library, </w:t>
      </w:r>
      <w:r w:rsidR="002C0830">
        <w:rPr>
          <w:rFonts w:ascii="Times New Roman" w:hAnsi="Times New Roman" w:cs="Times New Roman"/>
          <w:sz w:val="24"/>
          <w:szCs w:val="24"/>
        </w:rPr>
        <w:t xml:space="preserve">Vermillion, </w:t>
      </w:r>
    </w:p>
    <w:p w14:paraId="3C38BC0D" w14:textId="3FA2DFC0" w:rsidR="000B78BF" w:rsidRPr="00BC1D7C" w:rsidRDefault="002C0830" w:rsidP="002C08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</w:t>
      </w:r>
      <w:r w:rsidR="00AF6FBC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55A03CBB" w14:textId="4277E164" w:rsidR="00AF6FBC" w:rsidRPr="00BC1D7C" w:rsidRDefault="00306337" w:rsidP="00AF6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F6FBC" w:rsidRPr="00BC1D7C">
        <w:rPr>
          <w:rFonts w:ascii="Times New Roman" w:hAnsi="Times New Roman" w:cs="Times New Roman"/>
          <w:sz w:val="24"/>
          <w:szCs w:val="24"/>
        </w:rPr>
        <w:t>Daoism,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F6FBC" w:rsidRPr="00BC1D7C">
        <w:rPr>
          <w:rFonts w:ascii="Times New Roman" w:hAnsi="Times New Roman" w:cs="Times New Roman"/>
          <w:sz w:val="24"/>
          <w:szCs w:val="24"/>
        </w:rPr>
        <w:t xml:space="preserve"> Guest lecture, U</w:t>
      </w:r>
      <w:r w:rsidR="002C0830">
        <w:rPr>
          <w:rFonts w:ascii="Times New Roman" w:hAnsi="Times New Roman" w:cs="Times New Roman"/>
          <w:sz w:val="24"/>
          <w:szCs w:val="24"/>
        </w:rPr>
        <w:t>niversity of South Dakota, Vermillion, South Dakota</w:t>
      </w:r>
      <w:r w:rsidR="00AF6FBC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15D4CA96" w14:textId="4FA913F7" w:rsidR="006B065D" w:rsidRPr="00BC1D7C" w:rsidRDefault="00306337" w:rsidP="007B5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FB4AD6" w:rsidRPr="00BC1D7C">
        <w:rPr>
          <w:rFonts w:ascii="Times New Roman" w:hAnsi="Times New Roman" w:cs="Times New Roman"/>
          <w:sz w:val="24"/>
          <w:szCs w:val="24"/>
        </w:rPr>
        <w:t xml:space="preserve">Spirit and </w:t>
      </w:r>
      <w:r w:rsidR="006B065D" w:rsidRPr="00BC1D7C">
        <w:rPr>
          <w:rFonts w:ascii="Times New Roman" w:hAnsi="Times New Roman" w:cs="Times New Roman"/>
          <w:sz w:val="24"/>
          <w:szCs w:val="24"/>
        </w:rPr>
        <w:t>Soul Care in Our Daily Lives</w:t>
      </w:r>
      <w:r w:rsidR="00B149E5" w:rsidRPr="00BC1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149E5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="006B065D" w:rsidRPr="00BC1D7C">
        <w:rPr>
          <w:rFonts w:ascii="Times New Roman" w:hAnsi="Times New Roman" w:cs="Times New Roman"/>
          <w:sz w:val="24"/>
          <w:szCs w:val="24"/>
        </w:rPr>
        <w:t xml:space="preserve">Vermillion </w:t>
      </w:r>
      <w:r w:rsidR="00B149E5" w:rsidRPr="00BC1D7C">
        <w:rPr>
          <w:rFonts w:ascii="Times New Roman" w:hAnsi="Times New Roman" w:cs="Times New Roman"/>
          <w:sz w:val="24"/>
          <w:szCs w:val="24"/>
        </w:rPr>
        <w:t>P</w:t>
      </w:r>
      <w:r w:rsidR="006B065D" w:rsidRPr="00BC1D7C">
        <w:rPr>
          <w:rFonts w:ascii="Times New Roman" w:hAnsi="Times New Roman" w:cs="Times New Roman"/>
          <w:sz w:val="24"/>
          <w:szCs w:val="24"/>
        </w:rPr>
        <w:t xml:space="preserve">ublic </w:t>
      </w:r>
      <w:r w:rsidR="00B149E5" w:rsidRPr="00BC1D7C">
        <w:rPr>
          <w:rFonts w:ascii="Times New Roman" w:hAnsi="Times New Roman" w:cs="Times New Roman"/>
          <w:sz w:val="24"/>
          <w:szCs w:val="24"/>
        </w:rPr>
        <w:t>L</w:t>
      </w:r>
      <w:r w:rsidR="006B065D" w:rsidRPr="00BC1D7C">
        <w:rPr>
          <w:rFonts w:ascii="Times New Roman" w:hAnsi="Times New Roman" w:cs="Times New Roman"/>
          <w:sz w:val="24"/>
          <w:szCs w:val="24"/>
        </w:rPr>
        <w:t>ibrary</w:t>
      </w:r>
      <w:r w:rsidR="00B149E5" w:rsidRPr="00BC1D7C">
        <w:rPr>
          <w:rFonts w:ascii="Times New Roman" w:hAnsi="Times New Roman" w:cs="Times New Roman"/>
          <w:sz w:val="24"/>
          <w:szCs w:val="24"/>
        </w:rPr>
        <w:t>,</w:t>
      </w:r>
      <w:r w:rsidR="006B065D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="002C0830">
        <w:rPr>
          <w:rFonts w:ascii="Times New Roman" w:hAnsi="Times New Roman" w:cs="Times New Roman"/>
          <w:sz w:val="24"/>
          <w:szCs w:val="24"/>
        </w:rPr>
        <w:t>Vermillion, South Dakota</w:t>
      </w:r>
      <w:r w:rsidR="00B149E5" w:rsidRPr="00BC1D7C">
        <w:rPr>
          <w:rFonts w:ascii="Times New Roman" w:hAnsi="Times New Roman" w:cs="Times New Roman"/>
          <w:sz w:val="24"/>
          <w:szCs w:val="24"/>
        </w:rPr>
        <w:t>.</w:t>
      </w:r>
    </w:p>
    <w:p w14:paraId="606D6342" w14:textId="77777777" w:rsidR="00C71CCD" w:rsidRPr="00BC1D7C" w:rsidRDefault="00C71CCD" w:rsidP="00C71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4F0BB" w14:textId="5C7B98F6" w:rsidR="004050EE" w:rsidRPr="00BC1D7C" w:rsidRDefault="009441E2" w:rsidP="00C71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7C">
        <w:rPr>
          <w:rFonts w:ascii="Times New Roman" w:hAnsi="Times New Roman" w:cs="Times New Roman"/>
          <w:b/>
          <w:sz w:val="24"/>
          <w:szCs w:val="24"/>
        </w:rPr>
        <w:t>Academic Conference Papers and Presentations</w:t>
      </w:r>
    </w:p>
    <w:p w14:paraId="479744BD" w14:textId="77777777" w:rsidR="00504693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“Wild Koinonia: Ethologies of Non-human Otherness in Three Nature Writers,” Saint Michael’s </w:t>
      </w:r>
    </w:p>
    <w:p w14:paraId="224CE1DE" w14:textId="55504B33" w:rsidR="005E4008" w:rsidRPr="00BC1D7C" w:rsidRDefault="005E4008" w:rsidP="005959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College Conference on Ethics, Spirituality and the Environment, </w:t>
      </w:r>
      <w:r w:rsidR="002C0830">
        <w:rPr>
          <w:rFonts w:ascii="Times New Roman" w:hAnsi="Times New Roman" w:cs="Times New Roman"/>
          <w:sz w:val="24"/>
          <w:szCs w:val="24"/>
        </w:rPr>
        <w:t>Colchester, Vermont</w:t>
      </w:r>
      <w:r w:rsidRPr="00BC1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DE4D4" w14:textId="77777777" w:rsidR="00504693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“Schleiermacher’s Ambivalence Towards Miracles,” Upper Midwest American Academy of </w:t>
      </w:r>
    </w:p>
    <w:p w14:paraId="7A81D231" w14:textId="787F7C90" w:rsidR="005E4008" w:rsidRPr="00BC1D7C" w:rsidRDefault="005E4008" w:rsidP="005046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Religion Meeting, </w:t>
      </w:r>
      <w:r w:rsidR="002C0830">
        <w:rPr>
          <w:rFonts w:ascii="Times New Roman" w:hAnsi="Times New Roman" w:cs="Times New Roman"/>
          <w:sz w:val="24"/>
          <w:szCs w:val="24"/>
        </w:rPr>
        <w:t>St. Paul, Minnesota</w:t>
      </w:r>
      <w:r w:rsidRPr="00BC1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5E56CE" w14:textId="77777777" w:rsidR="00504693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“Towards a Theology of Miracle,” Upper Midwest American Academy of Religion Meeting, </w:t>
      </w:r>
    </w:p>
    <w:p w14:paraId="6169AC1E" w14:textId="30C66415" w:rsidR="005E4008" w:rsidRPr="00BC1D7C" w:rsidRDefault="002C0830" w:rsidP="005046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Paul, Minnesota</w:t>
      </w:r>
      <w:r w:rsidR="005E4008" w:rsidRPr="00BC1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CC62E0" w14:textId="77777777" w:rsidR="00504693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“Hume and Miracles: Can Hume Be Converted?”  Upper Midwest American Academy of </w:t>
      </w:r>
    </w:p>
    <w:p w14:paraId="0990C51A" w14:textId="15A81250" w:rsidR="009F555A" w:rsidRPr="00BC1D7C" w:rsidRDefault="005E4008" w:rsidP="005046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Religion Meeting, </w:t>
      </w:r>
      <w:r w:rsidR="002C0830">
        <w:rPr>
          <w:rFonts w:ascii="Times New Roman" w:hAnsi="Times New Roman" w:cs="Times New Roman"/>
          <w:sz w:val="24"/>
          <w:szCs w:val="24"/>
        </w:rPr>
        <w:t>St. Paul, Minnesota</w:t>
      </w:r>
      <w:r w:rsidRPr="00BC1D7C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14:paraId="63FEB15E" w14:textId="77777777" w:rsidR="00ED7F84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“The Miraculous Structure of Immediacy: Poverty as Orientation and (Con)figuration in the Life </w:t>
      </w:r>
    </w:p>
    <w:p w14:paraId="101290F4" w14:textId="77777777" w:rsidR="00ED7F84" w:rsidRDefault="005E4008" w:rsidP="00ED7F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and Writings of St. Francis of Assisi,” Upper Midwest American Academy of Religion </w:t>
      </w:r>
    </w:p>
    <w:p w14:paraId="2DFCE0BA" w14:textId="01223867" w:rsidR="005E4008" w:rsidRPr="00BC1D7C" w:rsidRDefault="005E4008" w:rsidP="00ED7F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Meeting, </w:t>
      </w:r>
      <w:r w:rsidR="002C0830">
        <w:rPr>
          <w:rFonts w:ascii="Times New Roman" w:hAnsi="Times New Roman" w:cs="Times New Roman"/>
          <w:sz w:val="24"/>
          <w:szCs w:val="24"/>
        </w:rPr>
        <w:t>St. Paul, Minnesota</w:t>
      </w:r>
      <w:r w:rsidRPr="00BC1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08E807" w14:textId="77777777" w:rsidR="00ED7F84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“Psuedo-Dionysius’ Silence and Deception in the Name of the Unknown God,”</w:t>
      </w:r>
      <w:r w:rsidR="009F555A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Pr="00BC1D7C">
        <w:rPr>
          <w:rFonts w:ascii="Times New Roman" w:hAnsi="Times New Roman" w:cs="Times New Roman"/>
          <w:sz w:val="24"/>
          <w:szCs w:val="24"/>
        </w:rPr>
        <w:t xml:space="preserve">Upper Midwest </w:t>
      </w:r>
    </w:p>
    <w:p w14:paraId="594613A3" w14:textId="4389F934" w:rsidR="005E4008" w:rsidRPr="00BC1D7C" w:rsidRDefault="005E4008" w:rsidP="00ED7F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American Academy of Religion Meeting, </w:t>
      </w:r>
      <w:r w:rsidR="002C0830">
        <w:rPr>
          <w:rFonts w:ascii="Times New Roman" w:hAnsi="Times New Roman" w:cs="Times New Roman"/>
          <w:sz w:val="24"/>
          <w:szCs w:val="24"/>
        </w:rPr>
        <w:t>St. Paul, Minnesota</w:t>
      </w:r>
      <w:r w:rsidRPr="00BC1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16F3DB" w14:textId="77777777" w:rsidR="00ED7F84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Moderated the panel “Witnessing the Other in Religious Speech” for the Levinas</w:t>
      </w:r>
      <w:r w:rsidR="009F555A" w:rsidRPr="00BC1D7C">
        <w:rPr>
          <w:rFonts w:ascii="Times New Roman" w:hAnsi="Times New Roman" w:cs="Times New Roman"/>
          <w:sz w:val="24"/>
          <w:szCs w:val="24"/>
        </w:rPr>
        <w:t xml:space="preserve"> </w:t>
      </w:r>
      <w:r w:rsidRPr="00BC1D7C">
        <w:rPr>
          <w:rFonts w:ascii="Times New Roman" w:hAnsi="Times New Roman" w:cs="Times New Roman"/>
          <w:sz w:val="24"/>
          <w:szCs w:val="24"/>
        </w:rPr>
        <w:t xml:space="preserve">Conference at </w:t>
      </w:r>
    </w:p>
    <w:p w14:paraId="706C4CC6" w14:textId="28087483" w:rsidR="005E4008" w:rsidRPr="00BC1D7C" w:rsidRDefault="005E4008" w:rsidP="00ED7F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Emory University, </w:t>
      </w:r>
      <w:r w:rsidR="002C0830">
        <w:rPr>
          <w:rFonts w:ascii="Times New Roman" w:hAnsi="Times New Roman" w:cs="Times New Roman"/>
          <w:sz w:val="24"/>
          <w:szCs w:val="24"/>
        </w:rPr>
        <w:t>Atlanta, Georgia</w:t>
      </w:r>
      <w:r w:rsidRPr="00BC1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F176B5" w14:textId="77777777" w:rsidR="00ED7F84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“Anomaly and Miracle: An Application of Thomas Kuhn's Key Term ‘Anomaly’ to </w:t>
      </w:r>
    </w:p>
    <w:p w14:paraId="6C1FFB47" w14:textId="77777777" w:rsidR="00ED7F84" w:rsidRDefault="005E4008" w:rsidP="00ED7F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Schleiermacher’s Understanding of Miracle,” North Carolina Religious Studies </w:t>
      </w:r>
    </w:p>
    <w:p w14:paraId="05CA2BBD" w14:textId="3206CE32" w:rsidR="005E4008" w:rsidRDefault="005E4008" w:rsidP="00ED7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Association, </w:t>
      </w:r>
      <w:r w:rsidR="002C0830">
        <w:rPr>
          <w:rFonts w:ascii="Times New Roman" w:hAnsi="Times New Roman" w:cs="Times New Roman"/>
          <w:sz w:val="24"/>
          <w:szCs w:val="24"/>
        </w:rPr>
        <w:t>North Carolina</w:t>
      </w:r>
      <w:r w:rsidRPr="00BC1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211D5E" w14:textId="77777777" w:rsidR="004D2005" w:rsidRPr="00BC1D7C" w:rsidRDefault="004D2005" w:rsidP="00ED7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ECDD42A" w14:textId="77777777" w:rsidR="004D2005" w:rsidRPr="004D2005" w:rsidRDefault="004D2005" w:rsidP="004D20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2005">
        <w:rPr>
          <w:rFonts w:ascii="Times New Roman" w:hAnsi="Times New Roman" w:cs="Times New Roman"/>
          <w:b/>
          <w:bCs/>
          <w:sz w:val="24"/>
          <w:szCs w:val="24"/>
        </w:rPr>
        <w:t xml:space="preserve">Publications   </w:t>
      </w:r>
    </w:p>
    <w:p w14:paraId="79512C17" w14:textId="12FFD6FE" w:rsidR="004D2005" w:rsidRPr="004D2005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05">
        <w:rPr>
          <w:rFonts w:ascii="Times New Roman" w:hAnsi="Times New Roman" w:cs="Times New Roman"/>
          <w:sz w:val="24"/>
          <w:szCs w:val="24"/>
        </w:rPr>
        <w:t>“Dawn,” (recently submitted).</w:t>
      </w:r>
    </w:p>
    <w:p w14:paraId="3A157095" w14:textId="77777777" w:rsidR="004D2005" w:rsidRPr="004D2005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05">
        <w:rPr>
          <w:rFonts w:ascii="Times New Roman" w:hAnsi="Times New Roman" w:cs="Times New Roman"/>
          <w:sz w:val="24"/>
          <w:szCs w:val="24"/>
        </w:rPr>
        <w:t>“Anamnesis,” (recently submitted).</w:t>
      </w:r>
    </w:p>
    <w:p w14:paraId="638CD247" w14:textId="77777777" w:rsidR="004D2005" w:rsidRPr="004D2005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05">
        <w:rPr>
          <w:rFonts w:ascii="Times New Roman" w:hAnsi="Times New Roman" w:cs="Times New Roman"/>
          <w:sz w:val="24"/>
          <w:szCs w:val="24"/>
        </w:rPr>
        <w:t>“Chase of the Fairies,” (recently submitted).</w:t>
      </w:r>
    </w:p>
    <w:p w14:paraId="2C6BD8F1" w14:textId="00C5E3C6" w:rsidR="004D2005" w:rsidRPr="004D2005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05">
        <w:rPr>
          <w:rFonts w:ascii="Times New Roman" w:hAnsi="Times New Roman" w:cs="Times New Roman"/>
          <w:sz w:val="24"/>
          <w:szCs w:val="24"/>
        </w:rPr>
        <w:t>“Doxology of the Wallet,” (</w:t>
      </w:r>
      <w:r w:rsidR="0019682F">
        <w:rPr>
          <w:rFonts w:ascii="Times New Roman" w:hAnsi="Times New Roman" w:cs="Times New Roman"/>
          <w:sz w:val="24"/>
          <w:szCs w:val="24"/>
        </w:rPr>
        <w:t>with editor</w:t>
      </w:r>
      <w:r w:rsidRPr="004D2005">
        <w:rPr>
          <w:rFonts w:ascii="Times New Roman" w:hAnsi="Times New Roman" w:cs="Times New Roman"/>
          <w:sz w:val="24"/>
          <w:szCs w:val="24"/>
        </w:rPr>
        <w:t>).</w:t>
      </w:r>
    </w:p>
    <w:p w14:paraId="406E65A6" w14:textId="77777777" w:rsidR="004D2005" w:rsidRPr="004D2005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05">
        <w:rPr>
          <w:rFonts w:ascii="Times New Roman" w:hAnsi="Times New Roman" w:cs="Times New Roman"/>
          <w:sz w:val="24"/>
          <w:szCs w:val="24"/>
        </w:rPr>
        <w:t>“How to Use the 7 Chakras to Get in Touch with Personal Vitality and Flourishing,” Daily Cup of Yoga, September 2018.</w:t>
      </w:r>
    </w:p>
    <w:p w14:paraId="663E71CF" w14:textId="77777777" w:rsidR="004D2005" w:rsidRPr="004D2005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05">
        <w:rPr>
          <w:rFonts w:ascii="Times New Roman" w:hAnsi="Times New Roman" w:cs="Times New Roman"/>
          <w:i/>
          <w:iCs/>
          <w:sz w:val="24"/>
          <w:szCs w:val="24"/>
        </w:rPr>
        <w:t>Wrath</w:t>
      </w:r>
      <w:r w:rsidRPr="004D2005">
        <w:rPr>
          <w:rFonts w:ascii="Times New Roman" w:hAnsi="Times New Roman" w:cs="Times New Roman"/>
          <w:sz w:val="24"/>
          <w:szCs w:val="24"/>
        </w:rPr>
        <w:t>, Funnel Books, December 2015.</w:t>
      </w:r>
    </w:p>
    <w:p w14:paraId="43421808" w14:textId="73708ABE" w:rsidR="00836415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05">
        <w:rPr>
          <w:rFonts w:ascii="Times New Roman" w:hAnsi="Times New Roman" w:cs="Times New Roman"/>
          <w:sz w:val="24"/>
          <w:szCs w:val="24"/>
        </w:rPr>
        <w:t>“Ascension: A Different Kind of Gravity,” Theology Today, October 2004.</w:t>
      </w:r>
    </w:p>
    <w:p w14:paraId="3F8794EF" w14:textId="77777777" w:rsidR="004D2005" w:rsidRPr="00BC1D7C" w:rsidRDefault="004D2005" w:rsidP="004D20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6776B" w14:textId="4A18B5D3" w:rsidR="005E4008" w:rsidRPr="00BC1D7C" w:rsidRDefault="005E4008" w:rsidP="008B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7C">
        <w:rPr>
          <w:rFonts w:ascii="Times New Roman" w:hAnsi="Times New Roman" w:cs="Times New Roman"/>
          <w:b/>
          <w:sz w:val="24"/>
          <w:szCs w:val="24"/>
        </w:rPr>
        <w:t>Grants</w:t>
      </w:r>
      <w:r w:rsidR="00EC3785" w:rsidRPr="00BC1D7C">
        <w:rPr>
          <w:rFonts w:ascii="Times New Roman" w:hAnsi="Times New Roman" w:cs="Times New Roman"/>
          <w:b/>
          <w:sz w:val="24"/>
          <w:szCs w:val="24"/>
        </w:rPr>
        <w:t xml:space="preserve"> and Scholarships for </w:t>
      </w:r>
      <w:r w:rsidR="00CE6B4D" w:rsidRPr="00BC1D7C">
        <w:rPr>
          <w:rFonts w:ascii="Times New Roman" w:hAnsi="Times New Roman" w:cs="Times New Roman"/>
          <w:b/>
          <w:sz w:val="24"/>
          <w:szCs w:val="24"/>
        </w:rPr>
        <w:t>Advanced</w:t>
      </w:r>
      <w:r w:rsidR="00EC3785" w:rsidRPr="00BC1D7C">
        <w:rPr>
          <w:rFonts w:ascii="Times New Roman" w:hAnsi="Times New Roman" w:cs="Times New Roman"/>
          <w:b/>
          <w:sz w:val="24"/>
          <w:szCs w:val="24"/>
        </w:rPr>
        <w:t xml:space="preserve"> Study</w:t>
      </w:r>
    </w:p>
    <w:p w14:paraId="2FD8769C" w14:textId="64688047" w:rsidR="00B50C87" w:rsidRPr="00BC1D7C" w:rsidRDefault="00B50C87" w:rsidP="00B50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The Writer’s Institute, University of Wisconsin-Madison.  </w:t>
      </w:r>
    </w:p>
    <w:p w14:paraId="405386D0" w14:textId="507F386C" w:rsidR="005E4008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Women of the Evangelical Lutheran Church of America Scholarship.  </w:t>
      </w:r>
    </w:p>
    <w:p w14:paraId="374A41B8" w14:textId="77777777" w:rsidR="00ED7F84" w:rsidRDefault="001952DD" w:rsidP="00195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Glen Workshop for Image: A Journal of the Arts and Religion, St. John’s University, Santa Fe, </w:t>
      </w:r>
    </w:p>
    <w:p w14:paraId="661EDE90" w14:textId="0C6DFD2F" w:rsidR="001952DD" w:rsidRPr="00BC1D7C" w:rsidRDefault="001952DD" w:rsidP="00ED7F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NM.  </w:t>
      </w:r>
    </w:p>
    <w:p w14:paraId="7FB62E84" w14:textId="120239DF" w:rsidR="001952DD" w:rsidRDefault="001952DD" w:rsidP="0059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Evangelical Lutheran Church of America Educational Grant.  </w:t>
      </w:r>
    </w:p>
    <w:p w14:paraId="152E0C38" w14:textId="5A876D6B" w:rsidR="001952DD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Graduate Fellowship, Emory University</w:t>
      </w:r>
      <w:r w:rsidR="005959C0">
        <w:rPr>
          <w:rFonts w:ascii="Times New Roman" w:hAnsi="Times New Roman" w:cs="Times New Roman"/>
          <w:sz w:val="24"/>
          <w:szCs w:val="24"/>
        </w:rPr>
        <w:t>.</w:t>
      </w:r>
    </w:p>
    <w:p w14:paraId="41651B53" w14:textId="03F860C2" w:rsidR="005E4008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Spanish Language Study in Quetzaltenango, Guatemala at Projecto Linguistico</w:t>
      </w:r>
      <w:r w:rsidR="005959C0">
        <w:rPr>
          <w:rFonts w:ascii="Times New Roman" w:hAnsi="Times New Roman" w:cs="Times New Roman"/>
          <w:sz w:val="24"/>
          <w:szCs w:val="24"/>
        </w:rPr>
        <w:t>.</w:t>
      </w:r>
    </w:p>
    <w:p w14:paraId="5ED612C5" w14:textId="6B10BEA0" w:rsidR="005E4008" w:rsidRPr="00BC1D7C" w:rsidRDefault="008A74AC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Theological </w:t>
      </w:r>
      <w:r w:rsidR="005E4008" w:rsidRPr="00BC1D7C">
        <w:rPr>
          <w:rFonts w:ascii="Times New Roman" w:hAnsi="Times New Roman" w:cs="Times New Roman"/>
          <w:sz w:val="24"/>
          <w:szCs w:val="24"/>
        </w:rPr>
        <w:t>Stud</w:t>
      </w:r>
      <w:r w:rsidRPr="00BC1D7C">
        <w:rPr>
          <w:rFonts w:ascii="Times New Roman" w:hAnsi="Times New Roman" w:cs="Times New Roman"/>
          <w:sz w:val="24"/>
          <w:szCs w:val="24"/>
        </w:rPr>
        <w:t>ies</w:t>
      </w:r>
      <w:r w:rsidR="005E4008" w:rsidRPr="00BC1D7C">
        <w:rPr>
          <w:rFonts w:ascii="Times New Roman" w:hAnsi="Times New Roman" w:cs="Times New Roman"/>
          <w:sz w:val="24"/>
          <w:szCs w:val="24"/>
        </w:rPr>
        <w:t xml:space="preserve"> in Harare, Zimbabwe, based at Dambashawa House</w:t>
      </w:r>
      <w:r w:rsidR="005959C0">
        <w:rPr>
          <w:rFonts w:ascii="Times New Roman" w:hAnsi="Times New Roman" w:cs="Times New Roman"/>
          <w:sz w:val="24"/>
          <w:szCs w:val="24"/>
        </w:rPr>
        <w:t>.</w:t>
      </w:r>
      <w:r w:rsidR="005E4008" w:rsidRPr="00BC1D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9B04AE" w14:textId="6F1501D2" w:rsidR="005E4008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German Language Study in Murnau, Germany, Goethe Institute</w:t>
      </w:r>
      <w:r w:rsidR="005959C0">
        <w:rPr>
          <w:rFonts w:ascii="Times New Roman" w:hAnsi="Times New Roman" w:cs="Times New Roman"/>
          <w:sz w:val="24"/>
          <w:szCs w:val="24"/>
        </w:rPr>
        <w:t>.</w:t>
      </w:r>
    </w:p>
    <w:p w14:paraId="256A89A8" w14:textId="77777777" w:rsidR="00836415" w:rsidRPr="00BC1D7C" w:rsidRDefault="00836415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7146F" w14:textId="77777777" w:rsidR="005E4008" w:rsidRPr="00BC1D7C" w:rsidRDefault="005E4008" w:rsidP="008B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 </w:t>
      </w:r>
    </w:p>
    <w:p w14:paraId="1A2F166C" w14:textId="77777777" w:rsidR="00BA4B77" w:rsidRDefault="00BA4B77" w:rsidP="00BA4B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826240"/>
      <w:r w:rsidRPr="00BC1D7C">
        <w:rPr>
          <w:rFonts w:ascii="Times New Roman" w:hAnsi="Times New Roman" w:cs="Times New Roman"/>
          <w:sz w:val="24"/>
          <w:szCs w:val="24"/>
        </w:rPr>
        <w:t>Dr. Mark Jordan</w:t>
      </w:r>
    </w:p>
    <w:p w14:paraId="1B7BF684" w14:textId="77777777" w:rsidR="00BA4B77" w:rsidRPr="00BC1D7C" w:rsidRDefault="00BA4B77" w:rsidP="00BA4B7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C1D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Andrew W. Mellon Professor of Christian Thought</w:t>
      </w:r>
    </w:p>
    <w:p w14:paraId="7DACF227" w14:textId="77777777" w:rsidR="00BA4B77" w:rsidRPr="00BC1D7C" w:rsidRDefault="00BA4B77" w:rsidP="00BA4B77">
      <w:pPr>
        <w:spacing w:after="0"/>
        <w:rPr>
          <w:rFonts w:ascii="Times New Roman" w:hAnsi="Times New Roman" w:cs="Times New Roman"/>
          <w:iCs/>
          <w:color w:val="1E1E1E"/>
          <w:sz w:val="24"/>
          <w:szCs w:val="24"/>
          <w:shd w:val="clear" w:color="auto" w:fill="FFFFFF"/>
        </w:rPr>
      </w:pPr>
      <w:r w:rsidRPr="00BC1D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Professor of Studies of </w:t>
      </w:r>
      <w:r w:rsidRPr="00BC1D7C">
        <w:rPr>
          <w:rFonts w:ascii="Times New Roman" w:hAnsi="Times New Roman" w:cs="Times New Roman"/>
          <w:iCs/>
          <w:color w:val="1E1E1E"/>
          <w:sz w:val="24"/>
          <w:szCs w:val="24"/>
          <w:shd w:val="clear" w:color="auto" w:fill="FFFFFF"/>
        </w:rPr>
        <w:t>Women, Gender, and Sexuality (Faculty of Arts and Sciences)</w:t>
      </w:r>
    </w:p>
    <w:p w14:paraId="6ED2B7F4" w14:textId="77777777" w:rsidR="00BA4B77" w:rsidRPr="00BC1D7C" w:rsidRDefault="00BA4B77" w:rsidP="00BA4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Harvard Divinity School</w:t>
      </w:r>
    </w:p>
    <w:bookmarkEnd w:id="1"/>
    <w:p w14:paraId="24E7FA29" w14:textId="77777777" w:rsidR="00BA4B77" w:rsidRPr="00BC1D7C" w:rsidRDefault="00BA4B77" w:rsidP="00BA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C1D7C">
        <w:rPr>
          <w:rFonts w:ascii="Times New Roman" w:eastAsia="Times New Roman" w:hAnsi="Times New Roman" w:cs="Times New Roman"/>
          <w:color w:val="1E1E1E"/>
          <w:sz w:val="24"/>
          <w:szCs w:val="24"/>
        </w:rPr>
        <w:t>Divinity Hall 302</w:t>
      </w:r>
      <w:r w:rsidRPr="00BC1D7C">
        <w:rPr>
          <w:rFonts w:ascii="Times New Roman" w:hAnsi="Times New Roman" w:cs="Times New Roman"/>
          <w:color w:val="1E1E1E"/>
          <w:spacing w:val="-3"/>
          <w:sz w:val="24"/>
          <w:szCs w:val="24"/>
        </w:rPr>
        <w:br/>
      </w:r>
      <w:r w:rsidRPr="00BC1D7C">
        <w:rPr>
          <w:rFonts w:ascii="Times New Roman" w:hAnsi="Times New Roman" w:cs="Times New Roman"/>
          <w:color w:val="1E1E1E"/>
          <w:spacing w:val="-3"/>
          <w:sz w:val="24"/>
          <w:szCs w:val="24"/>
          <w:shd w:val="clear" w:color="auto" w:fill="FFFFFF"/>
        </w:rPr>
        <w:t>45 Francis Avenue</w:t>
      </w:r>
    </w:p>
    <w:p w14:paraId="7274CDBC" w14:textId="77777777" w:rsidR="00BA4B77" w:rsidRPr="00BC1D7C" w:rsidRDefault="00BA4B77" w:rsidP="00BA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C1D7C">
        <w:rPr>
          <w:rFonts w:ascii="Times New Roman" w:hAnsi="Times New Roman" w:cs="Times New Roman"/>
          <w:color w:val="1E1E1E"/>
          <w:spacing w:val="-3"/>
          <w:sz w:val="24"/>
          <w:szCs w:val="24"/>
          <w:shd w:val="clear" w:color="auto" w:fill="FFFFFF"/>
        </w:rPr>
        <w:t>Cambridge, Massachusetts 02138 </w:t>
      </w:r>
    </w:p>
    <w:p w14:paraId="06059325" w14:textId="77777777" w:rsidR="00BA4B77" w:rsidRPr="00BC1D7C" w:rsidRDefault="00BA4B77" w:rsidP="00BA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C1D7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617-496-7122 </w:t>
      </w:r>
    </w:p>
    <w:bookmarkStart w:id="2" w:name="_Hlk514775884"/>
    <w:p w14:paraId="1EEAB102" w14:textId="77777777" w:rsidR="00BA4B77" w:rsidRPr="00BC1D7C" w:rsidRDefault="00BA4B77" w:rsidP="00BA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fldChar w:fldCharType="begin"/>
      </w:r>
      <w:r>
        <w:instrText xml:space="preserve"> HYPERLINK "mailto:mjordan@hds.harvard.edu" </w:instrText>
      </w:r>
      <w:r>
        <w:fldChar w:fldCharType="separate"/>
      </w:r>
      <w:r w:rsidRPr="00BC1D7C">
        <w:rPr>
          <w:rStyle w:val="Hyperlink"/>
          <w:rFonts w:ascii="Times New Roman" w:eastAsia="Times New Roman" w:hAnsi="Times New Roman" w:cs="Times New Roman"/>
          <w:sz w:val="24"/>
          <w:szCs w:val="24"/>
        </w:rPr>
        <w:t>mjordan@hds.harvard.edu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C1D7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bookmarkEnd w:id="2"/>
    </w:p>
    <w:p w14:paraId="2CA4C4FB" w14:textId="77777777" w:rsidR="00BA4B77" w:rsidRDefault="00BA4B77" w:rsidP="00CE7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9383C" w14:textId="5A2A87B3" w:rsidR="00E730D9" w:rsidRDefault="00E730D9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Dr. Nic</w:t>
      </w:r>
      <w:r w:rsidR="00070435">
        <w:rPr>
          <w:rFonts w:ascii="Times New Roman" w:hAnsi="Times New Roman" w:cs="Times New Roman"/>
          <w:sz w:val="24"/>
          <w:szCs w:val="24"/>
        </w:rPr>
        <w:t>holas</w:t>
      </w:r>
      <w:r w:rsidRPr="00BC1D7C">
        <w:rPr>
          <w:rFonts w:ascii="Times New Roman" w:hAnsi="Times New Roman" w:cs="Times New Roman"/>
          <w:sz w:val="24"/>
          <w:szCs w:val="24"/>
        </w:rPr>
        <w:t xml:space="preserve"> Wilkens</w:t>
      </w:r>
      <w:r w:rsidR="0026272D">
        <w:rPr>
          <w:rFonts w:ascii="Times New Roman" w:hAnsi="Times New Roman" w:cs="Times New Roman"/>
          <w:sz w:val="24"/>
          <w:szCs w:val="24"/>
        </w:rPr>
        <w:t>, LMFT, LPC</w:t>
      </w:r>
    </w:p>
    <w:p w14:paraId="2FB83BDF" w14:textId="2EF12672" w:rsidR="0026272D" w:rsidRPr="00282BEB" w:rsidRDefault="0026272D" w:rsidP="00262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</w:t>
      </w:r>
      <w:r w:rsidRPr="00282BEB">
        <w:rPr>
          <w:rFonts w:ascii="Times New Roman" w:hAnsi="Times New Roman" w:cs="Times New Roman"/>
          <w:sz w:val="24"/>
          <w:szCs w:val="24"/>
        </w:rPr>
        <w:t>r of the Guad</w:t>
      </w:r>
      <w:r w:rsidR="00E31141">
        <w:rPr>
          <w:rFonts w:ascii="Times New Roman" w:hAnsi="Times New Roman" w:cs="Times New Roman"/>
          <w:sz w:val="24"/>
          <w:szCs w:val="24"/>
        </w:rPr>
        <w:t>a</w:t>
      </w:r>
      <w:r w:rsidRPr="00282BEB">
        <w:rPr>
          <w:rFonts w:ascii="Times New Roman" w:hAnsi="Times New Roman" w:cs="Times New Roman"/>
          <w:sz w:val="24"/>
          <w:szCs w:val="24"/>
        </w:rPr>
        <w:t>lupe Valley Christian Counseling Center</w:t>
      </w:r>
    </w:p>
    <w:p w14:paraId="2498A10B" w14:textId="0E66DC65" w:rsidR="00282BEB" w:rsidRPr="00282BEB" w:rsidRDefault="00282BEB" w:rsidP="00282BEB">
      <w:pPr>
        <w:spacing w:after="0" w:line="24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BEB">
        <w:rPr>
          <w:rFonts w:ascii="Times New Roman" w:eastAsia="Times New Roman" w:hAnsi="Times New Roman" w:cs="Times New Roman"/>
          <w:color w:val="222222"/>
          <w:sz w:val="24"/>
          <w:szCs w:val="24"/>
        </w:rPr>
        <w:t>314 N Austin St.</w:t>
      </w:r>
    </w:p>
    <w:p w14:paraId="7D783359" w14:textId="77777777" w:rsidR="00282BEB" w:rsidRPr="00282BEB" w:rsidRDefault="00282BEB" w:rsidP="00282BEB">
      <w:pPr>
        <w:spacing w:after="0" w:line="24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BEB">
        <w:rPr>
          <w:rFonts w:ascii="Times New Roman" w:eastAsia="Times New Roman" w:hAnsi="Times New Roman" w:cs="Times New Roman"/>
          <w:color w:val="222222"/>
          <w:sz w:val="24"/>
          <w:szCs w:val="24"/>
        </w:rPr>
        <w:t>Seguin, TX 78155</w:t>
      </w:r>
    </w:p>
    <w:p w14:paraId="21ABFF85" w14:textId="15919804" w:rsidR="00282BEB" w:rsidRPr="00282BEB" w:rsidRDefault="00282BEB" w:rsidP="00282BEB">
      <w:pPr>
        <w:spacing w:after="0" w:line="24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2BEB">
        <w:rPr>
          <w:rFonts w:ascii="Times New Roman" w:eastAsia="Times New Roman" w:hAnsi="Times New Roman" w:cs="Times New Roman"/>
          <w:color w:val="222222"/>
          <w:sz w:val="24"/>
          <w:szCs w:val="24"/>
        </w:rPr>
        <w:t>830-303-3161</w:t>
      </w:r>
    </w:p>
    <w:p w14:paraId="534EB1E1" w14:textId="77777777" w:rsidR="0026272D" w:rsidRPr="0026272D" w:rsidRDefault="0026272D" w:rsidP="0026272D">
      <w:pPr>
        <w:pStyle w:val="text-align-right"/>
        <w:spacing w:before="0" w:beforeAutospacing="0" w:after="0" w:afterAutospacing="0"/>
        <w:rPr>
          <w:spacing w:val="7"/>
        </w:rPr>
      </w:pPr>
      <w:r w:rsidRPr="00282BEB">
        <w:rPr>
          <w:spacing w:val="7"/>
        </w:rPr>
        <w:t xml:space="preserve">Marriage </w:t>
      </w:r>
      <w:r w:rsidRPr="0026272D">
        <w:rPr>
          <w:spacing w:val="7"/>
        </w:rPr>
        <w:t xml:space="preserve">and Family Therapist, Counselor </w:t>
      </w:r>
    </w:p>
    <w:p w14:paraId="0D0AF80E" w14:textId="77777777" w:rsidR="0026272D" w:rsidRPr="0026272D" w:rsidRDefault="0026272D" w:rsidP="0026272D">
      <w:pPr>
        <w:pStyle w:val="text-align-right"/>
        <w:spacing w:before="0" w:beforeAutospacing="0" w:after="0" w:afterAutospacing="0"/>
        <w:rPr>
          <w:spacing w:val="7"/>
        </w:rPr>
      </w:pPr>
      <w:r w:rsidRPr="0026272D">
        <w:rPr>
          <w:spacing w:val="7"/>
        </w:rPr>
        <w:t xml:space="preserve">Owner of Insight Education, LLC. </w:t>
      </w:r>
    </w:p>
    <w:p w14:paraId="78DAF977" w14:textId="5675280F" w:rsidR="0026272D" w:rsidRDefault="0026272D" w:rsidP="0026272D">
      <w:pPr>
        <w:pStyle w:val="text-align-right"/>
        <w:spacing w:before="0" w:beforeAutospacing="0" w:after="0" w:afterAutospacing="0"/>
        <w:rPr>
          <w:spacing w:val="7"/>
        </w:rPr>
      </w:pPr>
      <w:r w:rsidRPr="0026272D">
        <w:rPr>
          <w:spacing w:val="7"/>
        </w:rPr>
        <w:t>San Antonio, TX</w:t>
      </w:r>
    </w:p>
    <w:p w14:paraId="678EBA9D" w14:textId="32CFAEAB" w:rsidR="000E2BE4" w:rsidRPr="0026272D" w:rsidRDefault="000E2BE4" w:rsidP="0026272D">
      <w:pPr>
        <w:pStyle w:val="text-align-right"/>
        <w:spacing w:before="0" w:beforeAutospacing="0" w:after="0" w:afterAutospacing="0"/>
        <w:rPr>
          <w:spacing w:val="7"/>
        </w:rPr>
      </w:pPr>
      <w:r>
        <w:rPr>
          <w:spacing w:val="7"/>
        </w:rPr>
        <w:t>210-286-0053</w:t>
      </w:r>
      <w:r w:rsidR="00282BEB">
        <w:rPr>
          <w:spacing w:val="7"/>
        </w:rPr>
        <w:t xml:space="preserve"> (c)</w:t>
      </w:r>
    </w:p>
    <w:p w14:paraId="69246DDB" w14:textId="1FF6A831" w:rsidR="0026272D" w:rsidRDefault="008811A3" w:rsidP="0026272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28DB" w:rsidRPr="00B33AEC">
          <w:rPr>
            <w:rStyle w:val="Hyperlink"/>
            <w:rFonts w:ascii="Times New Roman" w:hAnsi="Times New Roman" w:cs="Times New Roman"/>
            <w:sz w:val="24"/>
            <w:szCs w:val="24"/>
          </w:rPr>
          <w:t>ntwilkens@gmail.com</w:t>
        </w:r>
      </w:hyperlink>
    </w:p>
    <w:p w14:paraId="7C017754" w14:textId="5F4BBED6" w:rsidR="00E730D9" w:rsidRPr="0026272D" w:rsidRDefault="00E730D9" w:rsidP="002627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98DE4" w14:textId="5ADBFB5B" w:rsidR="00BC1D7C" w:rsidRPr="0026272D" w:rsidRDefault="00E730D9" w:rsidP="00262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2D">
        <w:rPr>
          <w:rFonts w:ascii="Times New Roman" w:hAnsi="Times New Roman" w:cs="Times New Roman"/>
          <w:sz w:val="24"/>
          <w:szCs w:val="24"/>
        </w:rPr>
        <w:t xml:space="preserve">Dr. Terence </w:t>
      </w:r>
      <w:r w:rsidR="00C23A09" w:rsidRPr="0026272D">
        <w:rPr>
          <w:rFonts w:ascii="Times New Roman" w:hAnsi="Times New Roman" w:cs="Times New Roman"/>
          <w:sz w:val="24"/>
          <w:szCs w:val="24"/>
        </w:rPr>
        <w:t xml:space="preserve">E. </w:t>
      </w:r>
      <w:r w:rsidRPr="0026272D">
        <w:rPr>
          <w:rFonts w:ascii="Times New Roman" w:hAnsi="Times New Roman" w:cs="Times New Roman"/>
          <w:sz w:val="24"/>
          <w:szCs w:val="24"/>
        </w:rPr>
        <w:t>Fretheim</w:t>
      </w:r>
    </w:p>
    <w:p w14:paraId="2EC4BD8A" w14:textId="325B2C91" w:rsidR="00BC1D7C" w:rsidRPr="0026272D" w:rsidRDefault="00BC1D7C" w:rsidP="00262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2D">
        <w:rPr>
          <w:rFonts w:ascii="Times New Roman" w:hAnsi="Times New Roman" w:cs="Times New Roman"/>
          <w:sz w:val="24"/>
          <w:szCs w:val="24"/>
        </w:rPr>
        <w:t>Elva B. Lovell Professor</w:t>
      </w:r>
    </w:p>
    <w:p w14:paraId="0E8C9F44" w14:textId="246661CD" w:rsidR="00BC1D7C" w:rsidRDefault="00BC1D7C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Emeritus</w:t>
      </w:r>
    </w:p>
    <w:p w14:paraId="06C2BAA3" w14:textId="6666CA0A" w:rsidR="00BC1D7C" w:rsidRDefault="00BC1D7C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 Seminary</w:t>
      </w:r>
    </w:p>
    <w:p w14:paraId="1061D806" w14:textId="3B3280D3" w:rsidR="00BC1D7C" w:rsidRDefault="00BC1D7C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2481 Como Ave.</w:t>
      </w:r>
    </w:p>
    <w:p w14:paraId="1B84FABE" w14:textId="147CF616" w:rsidR="00BC1D7C" w:rsidRDefault="00BC1D7C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Paul, MN 55108</w:t>
      </w:r>
    </w:p>
    <w:p w14:paraId="541C5831" w14:textId="21473162" w:rsidR="00BC1D7C" w:rsidRDefault="00BC1D7C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651-641-3468</w:t>
      </w:r>
    </w:p>
    <w:p w14:paraId="36A1D952" w14:textId="209AB863" w:rsidR="00282BEB" w:rsidRDefault="008811A3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1B9D" w:rsidRPr="004A5356">
          <w:rPr>
            <w:rStyle w:val="Hyperlink"/>
            <w:rFonts w:ascii="Times New Roman" w:hAnsi="Times New Roman" w:cs="Times New Roman"/>
            <w:sz w:val="24"/>
            <w:szCs w:val="24"/>
          </w:rPr>
          <w:t>tfrethei@luthersem.edu</w:t>
        </w:r>
      </w:hyperlink>
    </w:p>
    <w:p w14:paraId="7156DAEA" w14:textId="77777777" w:rsidR="00836415" w:rsidRPr="00BC1D7C" w:rsidRDefault="00836415" w:rsidP="00CE7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848C0" w14:textId="34464B09" w:rsidR="00C23A09" w:rsidRDefault="005E4008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Dr. Don </w:t>
      </w:r>
      <w:r w:rsidR="00E64ED7">
        <w:rPr>
          <w:rFonts w:ascii="Times New Roman" w:hAnsi="Times New Roman" w:cs="Times New Roman"/>
          <w:sz w:val="24"/>
          <w:szCs w:val="24"/>
        </w:rPr>
        <w:t xml:space="preserve">E. </w:t>
      </w:r>
      <w:r w:rsidRPr="00BC1D7C">
        <w:rPr>
          <w:rFonts w:ascii="Times New Roman" w:hAnsi="Times New Roman" w:cs="Times New Roman"/>
          <w:sz w:val="24"/>
          <w:szCs w:val="24"/>
        </w:rPr>
        <w:t>Saliers</w:t>
      </w:r>
    </w:p>
    <w:p w14:paraId="66DF17BF" w14:textId="504D27ED" w:rsidR="00CE7ABE" w:rsidRDefault="005E4008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William R. Cannon Distinguished Professor</w:t>
      </w:r>
      <w:r w:rsidR="00E64ED7">
        <w:rPr>
          <w:rFonts w:ascii="Times New Roman" w:hAnsi="Times New Roman" w:cs="Times New Roman"/>
          <w:sz w:val="24"/>
          <w:szCs w:val="24"/>
        </w:rPr>
        <w:t>, Emeritus</w:t>
      </w:r>
    </w:p>
    <w:p w14:paraId="2F07A2A3" w14:textId="210383F5" w:rsidR="00E64ED7" w:rsidRPr="00BC1D7C" w:rsidRDefault="00E64ED7" w:rsidP="00CE7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Theologian-in-Residence</w:t>
      </w:r>
    </w:p>
    <w:p w14:paraId="4576CD44" w14:textId="77777777" w:rsidR="00CE7ABE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Cannon Chapel </w:t>
      </w:r>
    </w:p>
    <w:p w14:paraId="0E65384A" w14:textId="77777777" w:rsidR="00C23A09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Emory University</w:t>
      </w:r>
    </w:p>
    <w:p w14:paraId="0F9C68AE" w14:textId="2C7B1274" w:rsidR="00CE7ABE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Atlanta, GA 30322 </w:t>
      </w:r>
    </w:p>
    <w:p w14:paraId="087FB799" w14:textId="1F10B54C" w:rsidR="00E64ED7" w:rsidRDefault="00E64ED7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404-493-2370</w:t>
      </w:r>
    </w:p>
    <w:p w14:paraId="5F458C4E" w14:textId="5C90C7D6" w:rsidR="005E4008" w:rsidRPr="00E64ED7" w:rsidRDefault="008811A3" w:rsidP="008B32A9">
      <w:pPr>
        <w:spacing w:after="0"/>
        <w:rPr>
          <w:rFonts w:ascii="Syntax W02 Roman" w:hAnsi="Syntax W02 Roman"/>
          <w:color w:val="5E5E5E"/>
          <w:sz w:val="21"/>
          <w:szCs w:val="21"/>
          <w:shd w:val="clear" w:color="auto" w:fill="FFFFFF"/>
        </w:rPr>
      </w:pPr>
      <w:hyperlink r:id="rId10" w:history="1">
        <w:r w:rsidR="00E64ED7" w:rsidRPr="00B33AEC">
          <w:rPr>
            <w:rStyle w:val="Hyperlink"/>
            <w:rFonts w:ascii="Times New Roman" w:hAnsi="Times New Roman" w:cs="Times New Roman"/>
            <w:sz w:val="24"/>
            <w:szCs w:val="24"/>
          </w:rPr>
          <w:t>dsalier@emory.edu</w:t>
        </w:r>
      </w:hyperlink>
      <w:r w:rsidR="005E4008" w:rsidRPr="00BC1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55B01" w14:textId="77777777" w:rsidR="00836415" w:rsidRPr="00BC1D7C" w:rsidRDefault="00836415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8CC67" w14:textId="77777777" w:rsidR="00C23A09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>Dr. Robert Silliman</w:t>
      </w:r>
    </w:p>
    <w:p w14:paraId="43F6BFD2" w14:textId="285A2B38" w:rsidR="00CE7ABE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Professor Emeritus Department of History </w:t>
      </w:r>
    </w:p>
    <w:p w14:paraId="16C60849" w14:textId="77777777" w:rsidR="00CE7ABE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t xml:space="preserve">Emory University </w:t>
      </w:r>
    </w:p>
    <w:p w14:paraId="025F8750" w14:textId="20BFBD5A" w:rsidR="00CE7ABE" w:rsidRPr="00BC1D7C" w:rsidRDefault="00C23A09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GA 30322</w:t>
      </w:r>
    </w:p>
    <w:p w14:paraId="39D42F95" w14:textId="77777777" w:rsidR="00CE7ABE" w:rsidRPr="00BC1D7C" w:rsidRDefault="005E4008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7C">
        <w:rPr>
          <w:rFonts w:ascii="Times New Roman" w:hAnsi="Times New Roman" w:cs="Times New Roman"/>
          <w:sz w:val="24"/>
          <w:szCs w:val="24"/>
        </w:rPr>
        <w:lastRenderedPageBreak/>
        <w:t xml:space="preserve">404-371-0326 </w:t>
      </w:r>
    </w:p>
    <w:p w14:paraId="2486A65B" w14:textId="558FEF17" w:rsidR="005D43AE" w:rsidRPr="009047F9" w:rsidRDefault="008811A3" w:rsidP="008B32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7ABE" w:rsidRPr="00BC1D7C">
          <w:rPr>
            <w:rStyle w:val="Hyperlink"/>
            <w:rFonts w:ascii="Times New Roman" w:hAnsi="Times New Roman" w:cs="Times New Roman"/>
            <w:sz w:val="24"/>
            <w:szCs w:val="24"/>
          </w:rPr>
          <w:t>rsillim@emory.edu</w:t>
        </w:r>
      </w:hyperlink>
    </w:p>
    <w:p w14:paraId="30D94D33" w14:textId="77777777" w:rsidR="002C78BE" w:rsidRDefault="002C78BE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65426" w14:textId="5AC71F01" w:rsidR="005D43AE" w:rsidRDefault="005D43AE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D441A" w14:textId="77777777" w:rsidR="005D43AE" w:rsidRPr="005D43AE" w:rsidRDefault="005D43AE" w:rsidP="008B32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3AE" w:rsidRPr="005D43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31A2" w14:textId="77777777" w:rsidR="008811A3" w:rsidRDefault="008811A3" w:rsidP="001A3DAB">
      <w:pPr>
        <w:spacing w:after="0" w:line="240" w:lineRule="auto"/>
      </w:pPr>
      <w:r>
        <w:separator/>
      </w:r>
    </w:p>
  </w:endnote>
  <w:endnote w:type="continuationSeparator" w:id="0">
    <w:p w14:paraId="438CA1ED" w14:textId="77777777" w:rsidR="008811A3" w:rsidRDefault="008811A3" w:rsidP="001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W02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233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40921" w14:textId="6CD8F499" w:rsidR="00E86ADC" w:rsidRDefault="00E86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1E5A6A" w14:textId="77777777" w:rsidR="00E86ADC" w:rsidRDefault="00E8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30EB" w14:textId="77777777" w:rsidR="008811A3" w:rsidRDefault="008811A3" w:rsidP="001A3DAB">
      <w:pPr>
        <w:spacing w:after="0" w:line="240" w:lineRule="auto"/>
      </w:pPr>
      <w:r>
        <w:separator/>
      </w:r>
    </w:p>
  </w:footnote>
  <w:footnote w:type="continuationSeparator" w:id="0">
    <w:p w14:paraId="4436B081" w14:textId="77777777" w:rsidR="008811A3" w:rsidRDefault="008811A3" w:rsidP="001A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08"/>
    <w:rsid w:val="00003A60"/>
    <w:rsid w:val="00070435"/>
    <w:rsid w:val="00093C6A"/>
    <w:rsid w:val="000B78BF"/>
    <w:rsid w:val="000E2BE4"/>
    <w:rsid w:val="001739E0"/>
    <w:rsid w:val="001901CB"/>
    <w:rsid w:val="001952DD"/>
    <w:rsid w:val="0019682F"/>
    <w:rsid w:val="001A3DAB"/>
    <w:rsid w:val="001A7F75"/>
    <w:rsid w:val="001B7544"/>
    <w:rsid w:val="001D4A34"/>
    <w:rsid w:val="001E3580"/>
    <w:rsid w:val="00202EAD"/>
    <w:rsid w:val="0026272D"/>
    <w:rsid w:val="00281B48"/>
    <w:rsid w:val="00282BEB"/>
    <w:rsid w:val="002A02AB"/>
    <w:rsid w:val="002C0830"/>
    <w:rsid w:val="002C4E60"/>
    <w:rsid w:val="002C5BC4"/>
    <w:rsid w:val="002C78BE"/>
    <w:rsid w:val="002F43FD"/>
    <w:rsid w:val="00303437"/>
    <w:rsid w:val="00306337"/>
    <w:rsid w:val="003071CF"/>
    <w:rsid w:val="00325D13"/>
    <w:rsid w:val="00360103"/>
    <w:rsid w:val="00383F65"/>
    <w:rsid w:val="004050EE"/>
    <w:rsid w:val="00431D9A"/>
    <w:rsid w:val="004514D3"/>
    <w:rsid w:val="004547A3"/>
    <w:rsid w:val="004631C7"/>
    <w:rsid w:val="00484039"/>
    <w:rsid w:val="004946D4"/>
    <w:rsid w:val="004B19C4"/>
    <w:rsid w:val="004D2005"/>
    <w:rsid w:val="00504693"/>
    <w:rsid w:val="005959C0"/>
    <w:rsid w:val="005B23B4"/>
    <w:rsid w:val="005B438C"/>
    <w:rsid w:val="005D43AE"/>
    <w:rsid w:val="005E4008"/>
    <w:rsid w:val="00657E32"/>
    <w:rsid w:val="00664BCC"/>
    <w:rsid w:val="006820A9"/>
    <w:rsid w:val="006A02A2"/>
    <w:rsid w:val="006B065D"/>
    <w:rsid w:val="006D33D6"/>
    <w:rsid w:val="00707FA2"/>
    <w:rsid w:val="00761346"/>
    <w:rsid w:val="007B5407"/>
    <w:rsid w:val="007C3B63"/>
    <w:rsid w:val="007E321B"/>
    <w:rsid w:val="00833FCF"/>
    <w:rsid w:val="00836415"/>
    <w:rsid w:val="00842282"/>
    <w:rsid w:val="00860B63"/>
    <w:rsid w:val="00861A43"/>
    <w:rsid w:val="008811A3"/>
    <w:rsid w:val="00890BCF"/>
    <w:rsid w:val="008A74AC"/>
    <w:rsid w:val="008B32A9"/>
    <w:rsid w:val="008E45B5"/>
    <w:rsid w:val="008F4A98"/>
    <w:rsid w:val="0090306E"/>
    <w:rsid w:val="009047F9"/>
    <w:rsid w:val="009441E2"/>
    <w:rsid w:val="00945233"/>
    <w:rsid w:val="0095084B"/>
    <w:rsid w:val="009915B5"/>
    <w:rsid w:val="009B245B"/>
    <w:rsid w:val="009B5ECD"/>
    <w:rsid w:val="009C44A2"/>
    <w:rsid w:val="009E5435"/>
    <w:rsid w:val="009F555A"/>
    <w:rsid w:val="00A378E9"/>
    <w:rsid w:val="00A43D20"/>
    <w:rsid w:val="00A56599"/>
    <w:rsid w:val="00AC299C"/>
    <w:rsid w:val="00AD21A8"/>
    <w:rsid w:val="00AD2946"/>
    <w:rsid w:val="00AE19B3"/>
    <w:rsid w:val="00AF1B9D"/>
    <w:rsid w:val="00AF6FBC"/>
    <w:rsid w:val="00B06340"/>
    <w:rsid w:val="00B149E5"/>
    <w:rsid w:val="00B20D38"/>
    <w:rsid w:val="00B25425"/>
    <w:rsid w:val="00B27456"/>
    <w:rsid w:val="00B42834"/>
    <w:rsid w:val="00B50C87"/>
    <w:rsid w:val="00B72AE6"/>
    <w:rsid w:val="00BA4B77"/>
    <w:rsid w:val="00BC1D7C"/>
    <w:rsid w:val="00BD2499"/>
    <w:rsid w:val="00BD7ACC"/>
    <w:rsid w:val="00BE5E0F"/>
    <w:rsid w:val="00C01717"/>
    <w:rsid w:val="00C23A09"/>
    <w:rsid w:val="00C5219C"/>
    <w:rsid w:val="00C545F8"/>
    <w:rsid w:val="00C60A75"/>
    <w:rsid w:val="00C71CCD"/>
    <w:rsid w:val="00CA427D"/>
    <w:rsid w:val="00CB371F"/>
    <w:rsid w:val="00CB4599"/>
    <w:rsid w:val="00CE6B4D"/>
    <w:rsid w:val="00CE7ABE"/>
    <w:rsid w:val="00D16ABB"/>
    <w:rsid w:val="00D82BDF"/>
    <w:rsid w:val="00D9144A"/>
    <w:rsid w:val="00DD1403"/>
    <w:rsid w:val="00E0124B"/>
    <w:rsid w:val="00E0643D"/>
    <w:rsid w:val="00E31141"/>
    <w:rsid w:val="00E64ED7"/>
    <w:rsid w:val="00E730D9"/>
    <w:rsid w:val="00E731F9"/>
    <w:rsid w:val="00E86ADC"/>
    <w:rsid w:val="00E8713B"/>
    <w:rsid w:val="00EC18BB"/>
    <w:rsid w:val="00EC3785"/>
    <w:rsid w:val="00ED30B9"/>
    <w:rsid w:val="00ED7F84"/>
    <w:rsid w:val="00F20DA3"/>
    <w:rsid w:val="00F372A2"/>
    <w:rsid w:val="00F45EF0"/>
    <w:rsid w:val="00F46A8A"/>
    <w:rsid w:val="00FB4AD6"/>
    <w:rsid w:val="00FD2230"/>
    <w:rsid w:val="00FE28DB"/>
    <w:rsid w:val="00FF1649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A0E0"/>
  <w15:chartTrackingRefBased/>
  <w15:docId w15:val="{5542921C-FC98-42D7-86E4-265E3E98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9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94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A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AB"/>
  </w:style>
  <w:style w:type="paragraph" w:styleId="Footer">
    <w:name w:val="footer"/>
    <w:basedOn w:val="Normal"/>
    <w:link w:val="FooterChar"/>
    <w:uiPriority w:val="99"/>
    <w:unhideWhenUsed/>
    <w:rsid w:val="001A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AB"/>
  </w:style>
  <w:style w:type="character" w:styleId="UnresolvedMention">
    <w:name w:val="Unresolved Mention"/>
    <w:basedOn w:val="DefaultParagraphFont"/>
    <w:uiPriority w:val="99"/>
    <w:semiHidden/>
    <w:unhideWhenUsed/>
    <w:rsid w:val="00BC1D7C"/>
    <w:rPr>
      <w:color w:val="808080"/>
      <w:shd w:val="clear" w:color="auto" w:fill="E6E6E6"/>
    </w:rPr>
  </w:style>
  <w:style w:type="paragraph" w:customStyle="1" w:styleId="text-align-right">
    <w:name w:val="text-align-right"/>
    <w:basedOn w:val="Normal"/>
    <w:rsid w:val="0026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4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0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3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6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5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wilkens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yaansorg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orge@gmail.com" TargetMode="External"/><Relationship Id="rId11" Type="http://schemas.openxmlformats.org/officeDocument/2006/relationships/hyperlink" Target="mailto:rsillim@emory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salier@emory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frethei@lutherse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Kaiya Ansorge</dc:creator>
  <cp:keywords/>
  <dc:description/>
  <cp:lastModifiedBy>Kaiya Ansorge</cp:lastModifiedBy>
  <cp:revision>15</cp:revision>
  <dcterms:created xsi:type="dcterms:W3CDTF">2020-08-20T19:38:00Z</dcterms:created>
  <dcterms:modified xsi:type="dcterms:W3CDTF">2020-10-04T21:09:00Z</dcterms:modified>
</cp:coreProperties>
</file>